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C61B54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156FBE" w:rsidRPr="00C61B54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</w:t>
      </w:r>
      <w:r w:rsidR="00156FBE"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</w:p>
    <w:p w:rsidR="00156FBE" w:rsidRPr="00C61B54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>по размещению предвыборных</w:t>
      </w:r>
    </w:p>
    <w:p w:rsidR="007D29B9" w:rsidRPr="00C61B54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>агитационных материалов в сетевых изданиях</w:t>
      </w:r>
      <w:r w:rsidR="007D29B9"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3A4D" w:rsidRPr="00C61B54" w:rsidRDefault="00FC3A4D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7D29B9" w:rsidRPr="00C61B54" w:rsidRDefault="007D29B9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29B9" w:rsidRPr="00C61B54" w:rsidRDefault="00ED6408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территориальной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избирательной  </w:t>
      </w:r>
    </w:p>
    <w:p w:rsidR="00ED6408" w:rsidRPr="00C61B54" w:rsidRDefault="00ED6408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="00FB45A9">
        <w:rPr>
          <w:rFonts w:ascii="Times New Roman" w:eastAsia="Calibri" w:hAnsi="Times New Roman" w:cs="Times New Roman"/>
          <w:sz w:val="28"/>
          <w:szCs w:val="28"/>
        </w:rPr>
        <w:t>Елецкого</w:t>
      </w:r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7D29B9" w:rsidRPr="00C61B54" w:rsidRDefault="00FB45A9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В.П. Дешиной</w:t>
      </w:r>
    </w:p>
    <w:p w:rsidR="00F9798C" w:rsidRPr="00C61B54" w:rsidRDefault="00F9798C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408" w:rsidRPr="00C61B54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готовности предоставить </w:t>
      </w:r>
    </w:p>
    <w:p w:rsidR="00F9798C" w:rsidRPr="00C61B54" w:rsidRDefault="009B1EC2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>услуги по размещению предвыборных агитационных материалов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в сетевом издании </w:t>
      </w:r>
      <w:r w:rsidR="00ED6408" w:rsidRPr="00C61B54">
        <w:rPr>
          <w:rFonts w:ascii="Times New Roman" w:eastAsia="Calibri" w:hAnsi="Times New Roman" w:cs="Times New Roman"/>
          <w:b/>
          <w:sz w:val="28"/>
          <w:szCs w:val="28"/>
        </w:rPr>
        <w:t>зарегистрированным</w:t>
      </w:r>
      <w:r w:rsidR="007D29B9" w:rsidRPr="00C61B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C3A4D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6408" w:rsidRPr="00C61B54">
        <w:rPr>
          <w:rFonts w:ascii="Times New Roman" w:eastAsia="Calibri" w:hAnsi="Times New Roman" w:cs="Times New Roman"/>
          <w:b/>
          <w:sz w:val="28"/>
          <w:szCs w:val="28"/>
        </w:rPr>
        <w:t>кандидатам</w:t>
      </w:r>
      <w:r w:rsidR="007D29B9" w:rsidRPr="00C61B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9798C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60C2" w:rsidRPr="00C61B54" w:rsidRDefault="007D29B9" w:rsidP="00DE60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выборах</w:t>
      </w:r>
      <w:r w:rsidR="00DE60C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60C2" w:rsidRPr="00C61B5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Совета депутатов </w:t>
      </w:r>
      <w:r w:rsidR="00FB45A9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Елецкого</w:t>
      </w:r>
      <w:r w:rsidR="00DE60C2" w:rsidRPr="00C61B5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муниципального округа Липецкой области Российской Федерации </w:t>
      </w:r>
    </w:p>
    <w:p w:rsidR="00434A92" w:rsidRPr="00C61B54" w:rsidRDefault="00DE60C2" w:rsidP="00DE60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первого созыва</w:t>
      </w:r>
      <w:r w:rsidR="00322B67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F9798C" w:rsidRPr="00C61B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22B67" w:rsidRPr="00C61B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D29B9" w:rsidRPr="00C61B54" w:rsidRDefault="007D29B9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A92" w:rsidRPr="00C61B54" w:rsidRDefault="00ED6408" w:rsidP="00322B6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ab/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Липецкой области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от 06 июня 2007 года № 60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>-ОЗ «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r w:rsidR="004C7EE2"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полное наименование редакции, осуществляющей выпуск сетевого издания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C61B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61B54"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о готовности предоставить </w:t>
      </w:r>
      <w:r w:rsidR="009B1EC2" w:rsidRPr="00C61B54">
        <w:rPr>
          <w:rFonts w:ascii="Times New Roman" w:eastAsia="Calibri" w:hAnsi="Times New Roman" w:cs="Times New Roman"/>
          <w:sz w:val="28"/>
          <w:szCs w:val="28"/>
        </w:rPr>
        <w:t>услуги по размещению предвыборных агитационных материалов в сетевом издании</w:t>
      </w:r>
      <w:r w:rsidR="008C210A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10A" w:rsidRPr="00C61B54">
        <w:rPr>
          <w:rFonts w:ascii="Times New Roman" w:eastAsia="Calibri" w:hAnsi="Times New Roman" w:cs="Times New Roman"/>
          <w:i/>
          <w:sz w:val="28"/>
          <w:szCs w:val="28"/>
        </w:rPr>
        <w:t>(наименование сетевого издания)</w:t>
      </w:r>
      <w:r w:rsidR="009B1EC2" w:rsidRPr="00C61B54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зарегистрированным кандидатам</w:t>
      </w:r>
      <w:r w:rsidR="004C7EE2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DE60C2" w:rsidRPr="00C61B5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Совета депутатов </w:t>
      </w:r>
      <w:r w:rsidR="0065085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Елецкого</w:t>
      </w:r>
      <w:bookmarkStart w:id="0" w:name="_GoBack"/>
      <w:bookmarkEnd w:id="0"/>
      <w:r w:rsidR="00DE60C2" w:rsidRPr="00C61B5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муниципального округа Липецкой области Российской Федерации первого созыва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>, назначенных</w:t>
      </w:r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>20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25</w:t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434A92" w:rsidRPr="00C61B54" w:rsidRDefault="00434A92" w:rsidP="00434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ab/>
        <w:t xml:space="preserve">Сетевое издание зарегистрировано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(дата выдачи свидетельства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br/>
        <w:t xml:space="preserve">о регистрации СМИ).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Свидетельство о регистрации средства массовой информации № ________.  Сведения о размере и других условиях оплаты </w:t>
      </w:r>
      <w:r w:rsidR="008C210A" w:rsidRPr="00C61B54">
        <w:rPr>
          <w:rFonts w:ascii="Times New Roman" w:eastAsia="Calibri" w:hAnsi="Times New Roman" w:cs="Times New Roman"/>
          <w:sz w:val="28"/>
          <w:szCs w:val="28"/>
        </w:rPr>
        <w:t>услуг по размещению агитационных материалов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 опубликованы в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</w:t>
      </w:r>
      <w:r w:rsidR="008C210A"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или сетевого издания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 № ________ от ________ года. </w:t>
      </w: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1. Экземпляр печатного издания 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t>(скан страницы сетевого издания)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br/>
      </w:r>
      <w:r w:rsidRPr="00C61B54">
        <w:rPr>
          <w:rFonts w:ascii="Times New Roman" w:eastAsia="Calibri" w:hAnsi="Times New Roman" w:cs="Times New Roman"/>
          <w:sz w:val="24"/>
          <w:szCs w:val="24"/>
        </w:rPr>
        <w:t>с опубл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t xml:space="preserve">икованными сведениями о размере </w:t>
      </w: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и других условиях оплаты; </w:t>
      </w: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E302F" w:rsidRPr="00C61B54">
        <w:rPr>
          <w:rFonts w:ascii="Times New Roman" w:eastAsia="Calibri" w:hAnsi="Times New Roman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 w:rsidRPr="00C61B54">
        <w:rPr>
          <w:rFonts w:ascii="Times New Roman" w:eastAsia="Calibri" w:hAnsi="Times New Roman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 w:rsidRPr="00C61B54">
        <w:rPr>
          <w:rFonts w:ascii="Times New Roman" w:eastAsia="Calibri" w:hAnsi="Times New Roman" w:cs="Times New Roman"/>
          <w:sz w:val="24"/>
          <w:szCs w:val="24"/>
        </w:rPr>
        <w:t>)</w:t>
      </w: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434A92" w:rsidRPr="00C61B54" w:rsidSect="00C61B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408"/>
    <w:rsid w:val="000E302F"/>
    <w:rsid w:val="00156FBE"/>
    <w:rsid w:val="00226928"/>
    <w:rsid w:val="002B6527"/>
    <w:rsid w:val="00322B67"/>
    <w:rsid w:val="00434A92"/>
    <w:rsid w:val="004C7EE2"/>
    <w:rsid w:val="004E02ED"/>
    <w:rsid w:val="005977E7"/>
    <w:rsid w:val="00650856"/>
    <w:rsid w:val="006C4E9F"/>
    <w:rsid w:val="007D29B9"/>
    <w:rsid w:val="00865417"/>
    <w:rsid w:val="00896307"/>
    <w:rsid w:val="008C210A"/>
    <w:rsid w:val="009A51D2"/>
    <w:rsid w:val="009B1EC2"/>
    <w:rsid w:val="00A33732"/>
    <w:rsid w:val="00B53320"/>
    <w:rsid w:val="00C61B54"/>
    <w:rsid w:val="00C82B23"/>
    <w:rsid w:val="00D457A4"/>
    <w:rsid w:val="00DE60C2"/>
    <w:rsid w:val="00EB6E33"/>
    <w:rsid w:val="00ED6408"/>
    <w:rsid w:val="00F2386B"/>
    <w:rsid w:val="00F70C13"/>
    <w:rsid w:val="00F9798C"/>
    <w:rsid w:val="00FB45A9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329B0-A701-4FF0-8484-AB6F54F8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2EF7B8-7EF5-4C6D-AD8A-2650035F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2025-06-18T14:34:00Z</cp:lastPrinted>
  <dcterms:created xsi:type="dcterms:W3CDTF">2025-06-18T14:34:00Z</dcterms:created>
  <dcterms:modified xsi:type="dcterms:W3CDTF">2025-06-23T12:49:00Z</dcterms:modified>
</cp:coreProperties>
</file>