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086" w:rsidRPr="0034168A" w:rsidRDefault="00C83086" w:rsidP="00C83086">
      <w:pPr>
        <w:pStyle w:val="a3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9C3E1E" w:rsidRPr="0011242C" w:rsidRDefault="009C3E1E" w:rsidP="009C3E1E">
      <w:pPr>
        <w:rPr>
          <w:i/>
          <w:sz w:val="28"/>
          <w:szCs w:val="28"/>
        </w:rPr>
      </w:pPr>
    </w:p>
    <w:p w:rsidR="009C3E1E" w:rsidRDefault="009C3E1E" w:rsidP="009C3E1E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9C3E1E" w:rsidRDefault="009C3E1E" w:rsidP="009C3E1E">
      <w:pPr>
        <w:keepNext/>
        <w:jc w:val="center"/>
        <w:outlineLvl w:val="1"/>
        <w:rPr>
          <w:b/>
          <w:bCs/>
          <w:sz w:val="28"/>
          <w:szCs w:val="28"/>
        </w:rPr>
      </w:pPr>
    </w:p>
    <w:p w:rsidR="00C83086" w:rsidRDefault="009C3E1E" w:rsidP="00ED6C69">
      <w:pPr>
        <w:keepNext/>
        <w:jc w:val="center"/>
        <w:outlineLvl w:val="1"/>
        <w:rPr>
          <w:b/>
        </w:rPr>
      </w:pPr>
      <w:r>
        <w:rPr>
          <w:sz w:val="28"/>
          <w:szCs w:val="28"/>
        </w:rPr>
        <w:t xml:space="preserve">  </w:t>
      </w:r>
    </w:p>
    <w:tbl>
      <w:tblPr>
        <w:tblW w:w="9322" w:type="dxa"/>
        <w:tblLook w:val="0000"/>
      </w:tblPr>
      <w:tblGrid>
        <w:gridCol w:w="2941"/>
        <w:gridCol w:w="3677"/>
        <w:gridCol w:w="930"/>
        <w:gridCol w:w="1774"/>
      </w:tblGrid>
      <w:tr w:rsidR="00C83086" w:rsidRPr="001367AE" w:rsidTr="0079768D">
        <w:trPr>
          <w:trHeight w:val="330"/>
        </w:trPr>
        <w:tc>
          <w:tcPr>
            <w:tcW w:w="2941" w:type="dxa"/>
          </w:tcPr>
          <w:p w:rsidR="00C83086" w:rsidRPr="009B4EA6" w:rsidRDefault="00C83086" w:rsidP="009E5E83">
            <w:pPr>
              <w:ind w:left="-851" w:right="-252" w:firstLine="709"/>
              <w:rPr>
                <w:color w:val="000000"/>
                <w:sz w:val="28"/>
                <w:szCs w:val="28"/>
              </w:rPr>
            </w:pPr>
            <w:r w:rsidRPr="009B4EA6">
              <w:rPr>
                <w:color w:val="000000"/>
                <w:sz w:val="28"/>
                <w:szCs w:val="28"/>
              </w:rPr>
              <w:t xml:space="preserve">  </w:t>
            </w:r>
            <w:r w:rsidR="00F853A8" w:rsidRPr="009B4EA6">
              <w:rPr>
                <w:color w:val="000000"/>
                <w:sz w:val="28"/>
                <w:szCs w:val="28"/>
              </w:rPr>
              <w:t>1</w:t>
            </w:r>
            <w:r w:rsidR="009E5E83">
              <w:rPr>
                <w:color w:val="000000"/>
                <w:sz w:val="28"/>
                <w:szCs w:val="28"/>
              </w:rPr>
              <w:t>сентября</w:t>
            </w:r>
            <w:r w:rsidR="00ED6C69" w:rsidRPr="009B4EA6">
              <w:rPr>
                <w:color w:val="000000"/>
                <w:sz w:val="28"/>
                <w:szCs w:val="28"/>
              </w:rPr>
              <w:t xml:space="preserve"> 202</w:t>
            </w:r>
            <w:r w:rsidR="00F853A8" w:rsidRPr="009B4EA6">
              <w:rPr>
                <w:color w:val="000000"/>
                <w:sz w:val="28"/>
                <w:szCs w:val="28"/>
              </w:rPr>
              <w:t>5</w:t>
            </w:r>
            <w:r w:rsidR="00ED6C69" w:rsidRPr="009B4EA6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677" w:type="dxa"/>
          </w:tcPr>
          <w:p w:rsidR="00C83086" w:rsidRPr="00377A0B" w:rsidRDefault="00C83086" w:rsidP="00ED6C69">
            <w:pPr>
              <w:ind w:left="320" w:firstLine="320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30" w:type="dxa"/>
          </w:tcPr>
          <w:p w:rsidR="00C83086" w:rsidRPr="00377A0B" w:rsidRDefault="00ED6C69" w:rsidP="0079768D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F853A8">
              <w:rPr>
                <w:color w:val="000000"/>
                <w:sz w:val="28"/>
                <w:szCs w:val="28"/>
              </w:rPr>
              <w:t xml:space="preserve">  </w:t>
            </w:r>
            <w:r w:rsidR="00C83086" w:rsidRPr="00F853A8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774" w:type="dxa"/>
          </w:tcPr>
          <w:p w:rsidR="00C83086" w:rsidRPr="001367AE" w:rsidRDefault="009E5E83" w:rsidP="005B5CA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108/550</w:t>
            </w:r>
          </w:p>
        </w:tc>
      </w:tr>
    </w:tbl>
    <w:p w:rsidR="00C83086" w:rsidRPr="001367AE" w:rsidRDefault="00C83086" w:rsidP="00C83086">
      <w:pPr>
        <w:jc w:val="center"/>
        <w:rPr>
          <w:color w:val="000000"/>
          <w:sz w:val="28"/>
          <w:szCs w:val="28"/>
        </w:rPr>
      </w:pPr>
      <w:r w:rsidRPr="001367AE">
        <w:rPr>
          <w:color w:val="000000"/>
          <w:sz w:val="28"/>
          <w:szCs w:val="28"/>
        </w:rPr>
        <w:t>г. Елец</w:t>
      </w:r>
    </w:p>
    <w:p w:rsidR="009C3E1E" w:rsidRDefault="009C3E1E" w:rsidP="00C83086">
      <w:pPr>
        <w:keepNext/>
        <w:jc w:val="center"/>
        <w:outlineLvl w:val="1"/>
        <w:rPr>
          <w:b/>
        </w:rPr>
      </w:pPr>
    </w:p>
    <w:p w:rsidR="00356C45" w:rsidRPr="00377A0B" w:rsidRDefault="009C3E1E" w:rsidP="00CA534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77A0B">
        <w:rPr>
          <w:rFonts w:ascii="Times New Roman" w:hAnsi="Times New Roman"/>
          <w:sz w:val="28"/>
          <w:szCs w:val="28"/>
        </w:rPr>
        <w:t xml:space="preserve">Об образовании группы контроля за использованием территориального фрагмента Государственной автоматизированной системы Российской Федерации «Выборы» в территориальной избирательной комиссии </w:t>
      </w:r>
      <w:r w:rsidR="00C83086" w:rsidRPr="00377A0B">
        <w:rPr>
          <w:rFonts w:ascii="Times New Roman" w:hAnsi="Times New Roman"/>
          <w:sz w:val="28"/>
          <w:szCs w:val="28"/>
        </w:rPr>
        <w:t>Елецкого района</w:t>
      </w:r>
      <w:r w:rsidRPr="00377A0B">
        <w:rPr>
          <w:rFonts w:ascii="Times New Roman" w:hAnsi="Times New Roman"/>
          <w:sz w:val="28"/>
          <w:szCs w:val="28"/>
        </w:rPr>
        <w:t xml:space="preserve"> при подготовке и проведении </w:t>
      </w:r>
      <w:r w:rsidR="00CA5342" w:rsidRPr="00377A0B">
        <w:rPr>
          <w:rFonts w:ascii="Times New Roman" w:hAnsi="Times New Roman"/>
          <w:sz w:val="28"/>
          <w:szCs w:val="28"/>
        </w:rPr>
        <w:t xml:space="preserve">выборов </w:t>
      </w:r>
    </w:p>
    <w:p w:rsidR="00377A0B" w:rsidRPr="00377A0B" w:rsidRDefault="00377A0B" w:rsidP="00CA5342">
      <w:pPr>
        <w:pStyle w:val="1"/>
        <w:spacing w:before="0" w:after="0"/>
        <w:jc w:val="center"/>
        <w:rPr>
          <w:sz w:val="28"/>
          <w:szCs w:val="28"/>
        </w:rPr>
      </w:pPr>
      <w:r w:rsidRPr="00377A0B">
        <w:rPr>
          <w:sz w:val="28"/>
          <w:szCs w:val="28"/>
        </w:rPr>
        <w:t xml:space="preserve">депутатов Совета депутатов Елецкого муниципального округа Липецкой области Российской Федерации </w:t>
      </w:r>
    </w:p>
    <w:p w:rsidR="00CA5342" w:rsidRPr="00377A0B" w:rsidRDefault="00377A0B" w:rsidP="00CA534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77A0B">
        <w:rPr>
          <w:sz w:val="28"/>
          <w:szCs w:val="28"/>
        </w:rPr>
        <w:t>первого созыва</w:t>
      </w:r>
      <w:r w:rsidRPr="00377A0B">
        <w:rPr>
          <w:rFonts w:ascii="Times New Roman" w:hAnsi="Times New Roman"/>
          <w:sz w:val="28"/>
          <w:szCs w:val="28"/>
        </w:rPr>
        <w:t xml:space="preserve"> 14</w:t>
      </w:r>
      <w:r w:rsidR="00ED6C69" w:rsidRPr="00377A0B">
        <w:rPr>
          <w:rFonts w:ascii="Times New Roman" w:hAnsi="Times New Roman"/>
          <w:sz w:val="28"/>
          <w:szCs w:val="28"/>
        </w:rPr>
        <w:t xml:space="preserve"> сентября</w:t>
      </w:r>
      <w:r w:rsidR="00CA5342" w:rsidRPr="00377A0B">
        <w:rPr>
          <w:rFonts w:ascii="Times New Roman" w:hAnsi="Times New Roman"/>
          <w:sz w:val="28"/>
          <w:szCs w:val="28"/>
        </w:rPr>
        <w:t xml:space="preserve"> 202</w:t>
      </w:r>
      <w:r w:rsidRPr="00377A0B">
        <w:rPr>
          <w:rFonts w:ascii="Times New Roman" w:hAnsi="Times New Roman"/>
          <w:sz w:val="28"/>
          <w:szCs w:val="28"/>
        </w:rPr>
        <w:t>5</w:t>
      </w:r>
      <w:r w:rsidR="00CA5342" w:rsidRPr="00377A0B">
        <w:rPr>
          <w:rFonts w:ascii="Times New Roman" w:hAnsi="Times New Roman"/>
          <w:sz w:val="28"/>
          <w:szCs w:val="28"/>
        </w:rPr>
        <w:t xml:space="preserve"> года </w:t>
      </w:r>
    </w:p>
    <w:p w:rsidR="009C3E1E" w:rsidRPr="00377A0B" w:rsidRDefault="009C3E1E" w:rsidP="00CA5342">
      <w:pPr>
        <w:pStyle w:val="11"/>
        <w:rPr>
          <w:b/>
          <w:szCs w:val="28"/>
        </w:rPr>
      </w:pPr>
    </w:p>
    <w:p w:rsidR="009C3E1E" w:rsidRPr="00377A0B" w:rsidRDefault="009C3E1E" w:rsidP="009C3E1E">
      <w:pPr>
        <w:pStyle w:val="11"/>
        <w:spacing w:line="360" w:lineRule="auto"/>
        <w:ind w:firstLine="426"/>
        <w:rPr>
          <w:b/>
          <w:szCs w:val="28"/>
        </w:rPr>
      </w:pPr>
    </w:p>
    <w:p w:rsidR="00CA5342" w:rsidRPr="00377A0B" w:rsidRDefault="009C3E1E" w:rsidP="00377A0B">
      <w:pPr>
        <w:pStyle w:val="14-15"/>
        <w:spacing w:after="120" w:line="276" w:lineRule="auto"/>
        <w:rPr>
          <w:szCs w:val="28"/>
        </w:rPr>
      </w:pPr>
      <w:r w:rsidRPr="00377A0B">
        <w:rPr>
          <w:szCs w:val="28"/>
        </w:rPr>
        <w:t xml:space="preserve">В соответствии c пунктом 3 статьи 74 Федерального закона </w:t>
      </w:r>
      <w:r w:rsidRPr="00377A0B">
        <w:rPr>
          <w:color w:val="000000"/>
          <w:szCs w:val="28"/>
        </w:rPr>
        <w:t xml:space="preserve">от 12 июня 2002 года № 67-ФЗ </w:t>
      </w:r>
      <w:r w:rsidRPr="00377A0B">
        <w:rPr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статьей 23 Федерального закона от 10 января 2003 года № 20-ФЗ «О Государственной автоматизированной системе Российской Федерации «Выборы» территориальная избирательная комиссия </w:t>
      </w:r>
      <w:r w:rsidR="00C83086" w:rsidRPr="00377A0B">
        <w:rPr>
          <w:szCs w:val="28"/>
        </w:rPr>
        <w:t>Елецкого района</w:t>
      </w:r>
      <w:r w:rsidRPr="00377A0B">
        <w:rPr>
          <w:szCs w:val="28"/>
        </w:rPr>
        <w:t xml:space="preserve"> </w:t>
      </w:r>
      <w:r w:rsidRPr="00377A0B">
        <w:rPr>
          <w:b/>
          <w:szCs w:val="28"/>
        </w:rPr>
        <w:t>постановляет</w:t>
      </w:r>
      <w:r w:rsidRPr="00377A0B">
        <w:rPr>
          <w:szCs w:val="28"/>
        </w:rPr>
        <w:t>:</w:t>
      </w:r>
    </w:p>
    <w:p w:rsidR="009C3E1E" w:rsidRPr="00377A0B" w:rsidRDefault="009C3E1E" w:rsidP="00377A0B">
      <w:pPr>
        <w:pStyle w:val="14-15"/>
        <w:spacing w:after="120" w:line="276" w:lineRule="auto"/>
        <w:rPr>
          <w:szCs w:val="28"/>
        </w:rPr>
      </w:pPr>
      <w:r w:rsidRPr="00377A0B">
        <w:rPr>
          <w:szCs w:val="28"/>
        </w:rPr>
        <w:t xml:space="preserve">1. Образовать группу контроля за использованием территориального фрагмента Государственной автоматизированной системы Российской Федерации «Выборы» в </w:t>
      </w:r>
      <w:r w:rsidR="008943C4" w:rsidRPr="00377A0B">
        <w:rPr>
          <w:szCs w:val="28"/>
        </w:rPr>
        <w:t xml:space="preserve">территориальной избирательной </w:t>
      </w:r>
      <w:r w:rsidRPr="00377A0B">
        <w:rPr>
          <w:szCs w:val="28"/>
        </w:rPr>
        <w:t xml:space="preserve">комиссии </w:t>
      </w:r>
      <w:r w:rsidR="00C83086" w:rsidRPr="00377A0B">
        <w:rPr>
          <w:szCs w:val="28"/>
        </w:rPr>
        <w:t>Елецкого района</w:t>
      </w:r>
      <w:r w:rsidRPr="00377A0B">
        <w:rPr>
          <w:szCs w:val="28"/>
        </w:rPr>
        <w:t xml:space="preserve"> при подготовке и проведении </w:t>
      </w:r>
      <w:r w:rsidR="00CA5342" w:rsidRPr="00377A0B">
        <w:rPr>
          <w:szCs w:val="28"/>
        </w:rPr>
        <w:t xml:space="preserve">выборов </w:t>
      </w:r>
      <w:r w:rsidR="00377A0B" w:rsidRPr="00377A0B">
        <w:rPr>
          <w:szCs w:val="28"/>
        </w:rPr>
        <w:t>депутатов Совета депутатов Елецкого муниципального округа</w:t>
      </w:r>
      <w:r w:rsidR="00ED6C69" w:rsidRPr="00377A0B">
        <w:rPr>
          <w:szCs w:val="28"/>
        </w:rPr>
        <w:t xml:space="preserve"> Липецкой области </w:t>
      </w:r>
      <w:r w:rsidR="00377A0B" w:rsidRPr="00377A0B">
        <w:rPr>
          <w:szCs w:val="28"/>
        </w:rPr>
        <w:t xml:space="preserve">Российской Федерации первого созыва 14 </w:t>
      </w:r>
      <w:r w:rsidR="00ED6C69" w:rsidRPr="00377A0B">
        <w:rPr>
          <w:szCs w:val="28"/>
        </w:rPr>
        <w:t xml:space="preserve">сентября </w:t>
      </w:r>
      <w:r w:rsidR="00CA5342" w:rsidRPr="00377A0B">
        <w:rPr>
          <w:szCs w:val="28"/>
        </w:rPr>
        <w:t>202</w:t>
      </w:r>
      <w:r w:rsidR="00377A0B" w:rsidRPr="00377A0B">
        <w:rPr>
          <w:szCs w:val="28"/>
        </w:rPr>
        <w:t>5</w:t>
      </w:r>
      <w:r w:rsidR="00CA5342" w:rsidRPr="00377A0B">
        <w:rPr>
          <w:szCs w:val="28"/>
        </w:rPr>
        <w:t xml:space="preserve"> года </w:t>
      </w:r>
      <w:r w:rsidRPr="00377A0B">
        <w:rPr>
          <w:szCs w:val="28"/>
        </w:rPr>
        <w:t>в следующем составе:</w:t>
      </w:r>
    </w:p>
    <w:p w:rsidR="00636F51" w:rsidRDefault="00636F51" w:rsidP="00CC0841">
      <w:pPr>
        <w:pStyle w:val="14-15"/>
        <w:ind w:left="357" w:firstLine="0"/>
        <w:jc w:val="center"/>
        <w:rPr>
          <w:b/>
        </w:rPr>
      </w:pPr>
    </w:p>
    <w:p w:rsidR="00CC0841" w:rsidRPr="00243638" w:rsidRDefault="00CC0841" w:rsidP="00CC0841">
      <w:pPr>
        <w:pStyle w:val="14-15"/>
        <w:ind w:left="357" w:firstLine="0"/>
        <w:jc w:val="center"/>
        <w:rPr>
          <w:b/>
        </w:rPr>
      </w:pPr>
      <w:r>
        <w:rPr>
          <w:b/>
        </w:rPr>
        <w:t>Руководитель группы контроля</w:t>
      </w:r>
    </w:p>
    <w:p w:rsidR="00CC0841" w:rsidRDefault="00D21969" w:rsidP="00CC0841">
      <w:pPr>
        <w:pStyle w:val="14-15"/>
        <w:ind w:left="357" w:firstLine="0"/>
      </w:pPr>
      <w:r w:rsidRPr="00D21969">
        <w:t>Сотникова М.</w:t>
      </w:r>
      <w:r>
        <w:t>П.</w:t>
      </w:r>
      <w:r w:rsidR="00CC0841">
        <w:t xml:space="preserve"> – секретарь территориальной избирательной комиссии Елецкого района;</w:t>
      </w:r>
    </w:p>
    <w:p w:rsidR="00CC0841" w:rsidRPr="00243638" w:rsidRDefault="00CC0841" w:rsidP="00CC0841">
      <w:pPr>
        <w:pStyle w:val="14-15"/>
        <w:ind w:left="357" w:firstLine="0"/>
        <w:jc w:val="center"/>
        <w:rPr>
          <w:b/>
        </w:rPr>
      </w:pPr>
      <w:r w:rsidRPr="00243638">
        <w:rPr>
          <w:b/>
        </w:rPr>
        <w:t>Члены группы контроля:</w:t>
      </w:r>
    </w:p>
    <w:p w:rsidR="00CC0841" w:rsidRDefault="00CC0841" w:rsidP="00CC0841">
      <w:pPr>
        <w:pStyle w:val="14-15"/>
        <w:ind w:left="357" w:firstLine="0"/>
      </w:pPr>
      <w:r>
        <w:t>Красьоха Г.А. – член территориальной избирательной комиссии Елецкого района с правом решающего голоса;</w:t>
      </w:r>
    </w:p>
    <w:p w:rsidR="00CC0841" w:rsidRDefault="00CC0841" w:rsidP="003B6613">
      <w:pPr>
        <w:pStyle w:val="14-15"/>
        <w:ind w:firstLine="0"/>
      </w:pPr>
      <w:r>
        <w:lastRenderedPageBreak/>
        <w:t>Кустов А.С. – член территориальной избирательной комиссии Елецкого района с правом решающего голоса;</w:t>
      </w:r>
    </w:p>
    <w:p w:rsidR="00CC0841" w:rsidRDefault="00CC0841" w:rsidP="003B6613">
      <w:pPr>
        <w:pStyle w:val="14-15"/>
        <w:ind w:firstLine="0"/>
      </w:pPr>
      <w:r>
        <w:t>Селиванова Е.И. – член территориальной избирательной комиссии Елецкого района с правом решающего голоса.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73260B" w:rsidRPr="0011242C" w:rsidTr="00EB20A7">
        <w:tc>
          <w:tcPr>
            <w:tcW w:w="5293" w:type="dxa"/>
          </w:tcPr>
          <w:p w:rsidR="0073260B" w:rsidRDefault="0073260B" w:rsidP="00EB20A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CC0841" w:rsidRDefault="00CC0841" w:rsidP="00EB20A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CC0841" w:rsidRPr="00CC0841" w:rsidRDefault="00CC0841" w:rsidP="00CC0841">
            <w:pPr>
              <w:pStyle w:val="1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 w:rsidRPr="00CC0841">
              <w:rPr>
                <w:rFonts w:ascii="Times New Roman" w:hAnsi="Times New Roman"/>
                <w:sz w:val="24"/>
              </w:rPr>
              <w:t>ПРЕДСЕДАТЕЛЬ ТЕРРИТОРИАЛЬНОЙ</w:t>
            </w:r>
          </w:p>
          <w:p w:rsidR="00CC0841" w:rsidRPr="00CC0841" w:rsidRDefault="00CC0841" w:rsidP="00CC0841">
            <w:pPr>
              <w:pStyle w:val="1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 w:rsidRPr="00CC0841">
              <w:rPr>
                <w:rFonts w:ascii="Times New Roman" w:hAnsi="Times New Roman"/>
                <w:sz w:val="24"/>
              </w:rPr>
              <w:t xml:space="preserve">ИЗБИРАТЕЛЬНОЙ КОМИССИИ </w:t>
            </w:r>
          </w:p>
          <w:p w:rsidR="0073260B" w:rsidRPr="00CC0841" w:rsidRDefault="00CC0841" w:rsidP="00CC0841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C0841">
              <w:rPr>
                <w:b/>
              </w:rPr>
              <w:t xml:space="preserve">ЕЛЕЦКОГО РАЙОНА                         </w:t>
            </w:r>
          </w:p>
          <w:p w:rsidR="0073260B" w:rsidRPr="00ED7CEB" w:rsidRDefault="0073260B" w:rsidP="00EB20A7">
            <w:pPr>
              <w:tabs>
                <w:tab w:val="left" w:pos="-2250"/>
              </w:tabs>
              <w:jc w:val="both"/>
              <w:rPr>
                <w:i/>
                <w:sz w:val="20"/>
                <w:szCs w:val="20"/>
              </w:rPr>
            </w:pPr>
          </w:p>
          <w:p w:rsidR="00CC0841" w:rsidRPr="00CC0841" w:rsidRDefault="00CC0841" w:rsidP="00E719A2">
            <w:pPr>
              <w:pStyle w:val="1"/>
              <w:spacing w:before="0" w:after="0"/>
              <w:ind w:right="-4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СЕКРЕТАРЬ</w:t>
            </w:r>
            <w:r w:rsidRPr="00CC0841">
              <w:rPr>
                <w:rFonts w:ascii="Times New Roman" w:hAnsi="Times New Roman"/>
                <w:sz w:val="24"/>
              </w:rPr>
              <w:t xml:space="preserve"> ТЕРРИТОРИАЛЬНОЙ</w:t>
            </w:r>
          </w:p>
          <w:p w:rsidR="00CC0841" w:rsidRPr="00CC0841" w:rsidRDefault="00CC0841" w:rsidP="00CC0841">
            <w:pPr>
              <w:pStyle w:val="1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 w:rsidRPr="00CC0841">
              <w:rPr>
                <w:rFonts w:ascii="Times New Roman" w:hAnsi="Times New Roman"/>
                <w:sz w:val="24"/>
              </w:rPr>
              <w:t xml:space="preserve">ИЗБИРАТЕЛЬНОЙ КОМИССИИ </w:t>
            </w:r>
          </w:p>
          <w:p w:rsidR="00CC0841" w:rsidRPr="00CC0841" w:rsidRDefault="00CC0841" w:rsidP="00CC0841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C0841">
              <w:rPr>
                <w:b/>
              </w:rPr>
              <w:t xml:space="preserve">ЕЛЕЦКОГО РАЙОНА                         </w:t>
            </w:r>
          </w:p>
          <w:p w:rsidR="0073260B" w:rsidRPr="0011242C" w:rsidRDefault="0073260B" w:rsidP="00EB20A7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502" w:type="dxa"/>
          </w:tcPr>
          <w:p w:rsidR="0073260B" w:rsidRPr="0011242C" w:rsidRDefault="0073260B" w:rsidP="00EB20A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3260B" w:rsidRPr="0011242C" w:rsidRDefault="0073260B" w:rsidP="00EB20A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A5342" w:rsidRDefault="00CA5342" w:rsidP="00EB20A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C0841" w:rsidRDefault="0073260B" w:rsidP="00CC0841">
            <w:pPr>
              <w:tabs>
                <w:tab w:val="left" w:pos="-2250"/>
              </w:tabs>
              <w:ind w:right="157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</w:p>
          <w:p w:rsidR="0073260B" w:rsidRPr="00CC0841" w:rsidRDefault="0073260B" w:rsidP="00E719A2">
            <w:pPr>
              <w:tabs>
                <w:tab w:val="left" w:pos="-2250"/>
              </w:tabs>
              <w:ind w:right="299"/>
              <w:jc w:val="right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CC0841" w:rsidRPr="00CC0841">
              <w:rPr>
                <w:b/>
              </w:rPr>
              <w:t>В.П. ДЕШИНА</w:t>
            </w:r>
          </w:p>
          <w:p w:rsidR="0073260B" w:rsidRPr="0011242C" w:rsidRDefault="0073260B" w:rsidP="00EB20A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3260B" w:rsidRPr="0011242C" w:rsidRDefault="0073260B" w:rsidP="00EB20A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3260B" w:rsidRPr="00CC0841" w:rsidRDefault="00E719A2" w:rsidP="00E719A2">
            <w:pPr>
              <w:tabs>
                <w:tab w:val="left" w:pos="-2250"/>
                <w:tab w:val="left" w:pos="4346"/>
              </w:tabs>
              <w:ind w:right="157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CC0841">
              <w:rPr>
                <w:b/>
                <w:sz w:val="28"/>
                <w:szCs w:val="28"/>
              </w:rPr>
              <w:t xml:space="preserve">           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CC0841"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ED6C69">
              <w:rPr>
                <w:b/>
              </w:rPr>
              <w:t>М.П. СОТНИКОВА</w:t>
            </w:r>
          </w:p>
          <w:p w:rsidR="0073260B" w:rsidRPr="001F1D45" w:rsidRDefault="0073260B" w:rsidP="00CC0841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</w:p>
        </w:tc>
      </w:tr>
    </w:tbl>
    <w:p w:rsidR="00EA7B04" w:rsidRDefault="00EA7B04"/>
    <w:sectPr w:rsidR="00EA7B04" w:rsidSect="00EA7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/>
  <w:rsids>
    <w:rsidRoot w:val="00052681"/>
    <w:rsid w:val="00052681"/>
    <w:rsid w:val="0005455A"/>
    <w:rsid w:val="00096632"/>
    <w:rsid w:val="00291CDC"/>
    <w:rsid w:val="00307A78"/>
    <w:rsid w:val="00356C45"/>
    <w:rsid w:val="00377A0B"/>
    <w:rsid w:val="00392661"/>
    <w:rsid w:val="003B6613"/>
    <w:rsid w:val="00485970"/>
    <w:rsid w:val="004D43EF"/>
    <w:rsid w:val="004F0768"/>
    <w:rsid w:val="005B5CAF"/>
    <w:rsid w:val="00636F51"/>
    <w:rsid w:val="0073260B"/>
    <w:rsid w:val="00754EA9"/>
    <w:rsid w:val="00757A7A"/>
    <w:rsid w:val="007B32B7"/>
    <w:rsid w:val="00823D29"/>
    <w:rsid w:val="008943C4"/>
    <w:rsid w:val="00894517"/>
    <w:rsid w:val="00916CF9"/>
    <w:rsid w:val="009941E2"/>
    <w:rsid w:val="00997474"/>
    <w:rsid w:val="009B4EA6"/>
    <w:rsid w:val="009C3E1E"/>
    <w:rsid w:val="009E5E83"/>
    <w:rsid w:val="00B0154C"/>
    <w:rsid w:val="00B3149D"/>
    <w:rsid w:val="00BA5521"/>
    <w:rsid w:val="00BD528E"/>
    <w:rsid w:val="00C53CE5"/>
    <w:rsid w:val="00C83086"/>
    <w:rsid w:val="00CA5342"/>
    <w:rsid w:val="00CC0841"/>
    <w:rsid w:val="00CF10C2"/>
    <w:rsid w:val="00D21969"/>
    <w:rsid w:val="00D51804"/>
    <w:rsid w:val="00D92DDB"/>
    <w:rsid w:val="00E719A2"/>
    <w:rsid w:val="00EA7B04"/>
    <w:rsid w:val="00ED6C69"/>
    <w:rsid w:val="00F85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53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C3E1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Текст 14-15"/>
    <w:basedOn w:val="11"/>
    <w:rsid w:val="009C3E1E"/>
    <w:pPr>
      <w:spacing w:line="360" w:lineRule="auto"/>
      <w:ind w:firstLine="709"/>
      <w:jc w:val="both"/>
    </w:pPr>
  </w:style>
  <w:style w:type="character" w:customStyle="1" w:styleId="10">
    <w:name w:val="Заголовок 1 Знак"/>
    <w:basedOn w:val="a0"/>
    <w:link w:val="1"/>
    <w:uiPriority w:val="9"/>
    <w:rsid w:val="00CA534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Subtitle"/>
    <w:basedOn w:val="a"/>
    <w:link w:val="a4"/>
    <w:qFormat/>
    <w:rsid w:val="00C83086"/>
    <w:pPr>
      <w:jc w:val="center"/>
    </w:pPr>
    <w:rPr>
      <w:b/>
      <w:shadow/>
      <w:sz w:val="36"/>
      <w:szCs w:val="20"/>
    </w:rPr>
  </w:style>
  <w:style w:type="character" w:customStyle="1" w:styleId="a4">
    <w:name w:val="Подзаголовок Знак"/>
    <w:basedOn w:val="a0"/>
    <w:link w:val="a3"/>
    <w:rsid w:val="00C83086"/>
    <w:rPr>
      <w:rFonts w:ascii="Times New Roman" w:eastAsia="Times New Roman" w:hAnsi="Times New Roman" w:cs="Times New Roman"/>
      <w:b/>
      <w:shadow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10</cp:revision>
  <dcterms:created xsi:type="dcterms:W3CDTF">2024-08-05T11:51:00Z</dcterms:created>
  <dcterms:modified xsi:type="dcterms:W3CDTF">2025-09-08T05:09:00Z</dcterms:modified>
</cp:coreProperties>
</file>