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7204F7" w:rsidRPr="00E32816" w:rsidRDefault="00626CB6" w:rsidP="007204F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="007204F7" w:rsidRPr="00E32816">
        <w:rPr>
          <w:b/>
          <w:bCs/>
          <w:sz w:val="32"/>
          <w:szCs w:val="32"/>
        </w:rPr>
        <w:t xml:space="preserve"> РАЙОНА 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</w:p>
    <w:p w:rsidR="007204F7" w:rsidRPr="00626CB6" w:rsidRDefault="007204F7" w:rsidP="007204F7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28"/>
          <w:szCs w:val="28"/>
        </w:rPr>
      </w:pPr>
      <w:r w:rsidRPr="00626CB6">
        <w:rPr>
          <w:rFonts w:cs="Arial"/>
          <w:b/>
          <w:spacing w:val="80"/>
          <w:kern w:val="32"/>
          <w:sz w:val="28"/>
          <w:szCs w:val="28"/>
        </w:rPr>
        <w:t>ПОСТАНОВЛЕНИЕ</w:t>
      </w:r>
    </w:p>
    <w:tbl>
      <w:tblPr>
        <w:tblW w:w="5000" w:type="pct"/>
        <w:tblLook w:val="0000"/>
      </w:tblPr>
      <w:tblGrid>
        <w:gridCol w:w="3979"/>
        <w:gridCol w:w="3064"/>
        <w:gridCol w:w="1367"/>
        <w:gridCol w:w="1134"/>
      </w:tblGrid>
      <w:tr w:rsidR="007204F7" w:rsidRPr="00E32816" w:rsidTr="00AE14D7">
        <w:tc>
          <w:tcPr>
            <w:tcW w:w="2099" w:type="pct"/>
          </w:tcPr>
          <w:p w:rsidR="007204F7" w:rsidRPr="00E32816" w:rsidRDefault="007204F7" w:rsidP="00626CB6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626CB6">
              <w:rPr>
                <w:color w:val="000000"/>
                <w:sz w:val="28"/>
                <w:szCs w:val="28"/>
              </w:rPr>
              <w:t>5</w:t>
            </w:r>
            <w:r w:rsidR="00593512">
              <w:rPr>
                <w:color w:val="000000"/>
                <w:sz w:val="28"/>
                <w:szCs w:val="28"/>
              </w:rPr>
              <w:t xml:space="preserve">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7204F7" w:rsidRPr="00E32816" w:rsidRDefault="007204F7" w:rsidP="00AE14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7204F7" w:rsidRPr="00E32816" w:rsidRDefault="007204F7" w:rsidP="00AE14D7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7204F7" w:rsidRPr="00E32816" w:rsidRDefault="00626CB6" w:rsidP="007D18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104/51</w:t>
            </w:r>
            <w:r w:rsidR="007D18F5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7204F7" w:rsidRDefault="00626CB6" w:rsidP="007204F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Елец</w:t>
      </w:r>
    </w:p>
    <w:p w:rsidR="007204F7" w:rsidRPr="00E32816" w:rsidRDefault="007204F7" w:rsidP="007204F7">
      <w:pPr>
        <w:jc w:val="center"/>
        <w:rPr>
          <w:color w:val="000000"/>
          <w:sz w:val="28"/>
          <w:szCs w:val="28"/>
        </w:rPr>
      </w:pPr>
    </w:p>
    <w:p w:rsidR="00626CB6" w:rsidRDefault="00CF01EA" w:rsidP="007204F7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7204F7" w:rsidRPr="004C3EEC">
        <w:rPr>
          <w:b/>
          <w:sz w:val="28"/>
          <w:szCs w:val="28"/>
        </w:rPr>
        <w:t xml:space="preserve">Совета депутатов </w:t>
      </w:r>
      <w:r w:rsidR="00626CB6">
        <w:rPr>
          <w:b/>
          <w:sz w:val="28"/>
          <w:szCs w:val="28"/>
        </w:rPr>
        <w:t>Елецкого</w:t>
      </w:r>
      <w:r w:rsidR="007204F7" w:rsidRPr="004C3EEC">
        <w:rPr>
          <w:b/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="007204F7" w:rsidRPr="00E32816">
        <w:rPr>
          <w:sz w:val="28"/>
          <w:szCs w:val="28"/>
        </w:rPr>
        <w:t xml:space="preserve"> </w:t>
      </w:r>
      <w:r w:rsidR="007204F7">
        <w:rPr>
          <w:b/>
          <w:color w:val="000000"/>
          <w:sz w:val="28"/>
        </w:rPr>
        <w:t>созыва</w:t>
      </w:r>
      <w:r w:rsidR="007204F7">
        <w:rPr>
          <w:b/>
          <w:sz w:val="28"/>
        </w:rPr>
        <w:t xml:space="preserve"> по пятимандатному избирательному округу № </w:t>
      </w:r>
      <w:r w:rsidR="007D18F5">
        <w:rPr>
          <w:b/>
          <w:sz w:val="28"/>
        </w:rPr>
        <w:t>5</w:t>
      </w:r>
      <w:r>
        <w:rPr>
          <w:b/>
          <w:sz w:val="28"/>
        </w:rPr>
        <w:t xml:space="preserve"> </w:t>
      </w:r>
    </w:p>
    <w:p w:rsidR="00EB3B6D" w:rsidRDefault="007D18F5" w:rsidP="007204F7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>Степаненковой Натальи Ивановны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>
        <w:tab/>
      </w:r>
      <w:r w:rsidRPr="00842195">
        <w:rPr>
          <w:sz w:val="28"/>
          <w:szCs w:val="28"/>
        </w:rPr>
        <w:t xml:space="preserve">Проверив соответствие порядка самовыдвижения кандидата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7D18F5">
        <w:rPr>
          <w:sz w:val="28"/>
          <w:szCs w:val="28"/>
        </w:rPr>
        <w:t>5</w:t>
      </w:r>
      <w:r w:rsidR="007204F7" w:rsidRPr="00842195">
        <w:rPr>
          <w:sz w:val="28"/>
          <w:szCs w:val="28"/>
        </w:rPr>
        <w:t xml:space="preserve"> </w:t>
      </w:r>
      <w:r w:rsidR="007D18F5">
        <w:rPr>
          <w:sz w:val="28"/>
          <w:szCs w:val="28"/>
        </w:rPr>
        <w:t>Степаненковой Натальи Ивановны</w:t>
      </w:r>
      <w:r w:rsidR="007204F7" w:rsidRPr="00842195">
        <w:rPr>
          <w:sz w:val="28"/>
          <w:szCs w:val="28"/>
        </w:rPr>
        <w:t xml:space="preserve">, </w:t>
      </w:r>
      <w:r w:rsidRPr="00842195">
        <w:rPr>
          <w:sz w:val="28"/>
          <w:szCs w:val="28"/>
        </w:rPr>
        <w:t xml:space="preserve">требованиям Закона Липецкой области от 06 июня 2007 года № 60-ОЗ </w:t>
      </w:r>
      <w:r w:rsidRPr="00842195">
        <w:rPr>
          <w:sz w:val="28"/>
          <w:szCs w:val="28"/>
        </w:rPr>
        <w:br/>
        <w:t xml:space="preserve">«О выборах депутатов представительных органов муниципальных образований в Липецкой» (далее -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бластной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акон), и необходимые для регистрации кандидата документы </w:t>
      </w:r>
      <w:r w:rsidR="007204F7" w:rsidRPr="00842195">
        <w:rPr>
          <w:sz w:val="28"/>
          <w:szCs w:val="28"/>
        </w:rPr>
        <w:t xml:space="preserve">территориальная избирательная комиссия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 </w:t>
      </w:r>
      <w:r w:rsidRPr="00842195">
        <w:rPr>
          <w:sz w:val="28"/>
          <w:szCs w:val="28"/>
        </w:rPr>
        <w:t>установила следующее.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Кандидатом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7D18F5">
        <w:rPr>
          <w:sz w:val="28"/>
          <w:szCs w:val="28"/>
        </w:rPr>
        <w:t>5</w:t>
      </w:r>
      <w:r w:rsidR="007204F7" w:rsidRPr="00842195">
        <w:rPr>
          <w:sz w:val="28"/>
          <w:szCs w:val="28"/>
        </w:rPr>
        <w:t xml:space="preserve"> </w:t>
      </w:r>
      <w:r w:rsidR="007D18F5">
        <w:rPr>
          <w:sz w:val="28"/>
          <w:szCs w:val="28"/>
        </w:rPr>
        <w:t xml:space="preserve">Степаненковой Натальей Ивановной </w:t>
      </w:r>
      <w:r w:rsidRPr="00842195">
        <w:rPr>
          <w:sz w:val="28"/>
          <w:szCs w:val="28"/>
        </w:rPr>
        <w:t xml:space="preserve">для регистрации были представлены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избирателей.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В соответствии со статьей 36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бластного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акона проверено </w:t>
      </w:r>
      <w:r w:rsidR="00842195">
        <w:rPr>
          <w:sz w:val="28"/>
          <w:szCs w:val="28"/>
        </w:rPr>
        <w:t xml:space="preserve">14 </w:t>
      </w:r>
      <w:r w:rsidRPr="00842195">
        <w:rPr>
          <w:sz w:val="28"/>
          <w:szCs w:val="28"/>
        </w:rPr>
        <w:t>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недостоверными признаны </w:t>
      </w:r>
      <w:r w:rsidR="002C524A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2C524A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недействительными признаны </w:t>
      </w:r>
      <w:r w:rsidR="002C524A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2C524A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избирателей. Количество достоверных подписей </w:t>
      </w:r>
      <w:r w:rsidR="002C524A">
        <w:rPr>
          <w:sz w:val="28"/>
          <w:szCs w:val="28"/>
        </w:rPr>
        <w:t>14</w:t>
      </w:r>
      <w:r w:rsidRPr="00842195">
        <w:rPr>
          <w:sz w:val="28"/>
          <w:szCs w:val="28"/>
        </w:rPr>
        <w:t>.</w:t>
      </w:r>
    </w:p>
    <w:p w:rsidR="007204F7" w:rsidRPr="00842195" w:rsidRDefault="00CF01EA" w:rsidP="00842195">
      <w:pPr>
        <w:tabs>
          <w:tab w:val="left" w:pos="-2250"/>
        </w:tabs>
        <w:spacing w:line="360" w:lineRule="auto"/>
        <w:jc w:val="both"/>
        <w:rPr>
          <w:bCs/>
          <w:sz w:val="28"/>
          <w:szCs w:val="28"/>
        </w:rPr>
      </w:pPr>
      <w:r w:rsidRPr="00842195">
        <w:rPr>
          <w:sz w:val="28"/>
          <w:szCs w:val="28"/>
        </w:rPr>
        <w:tab/>
        <w:t>В соответствии с пунктами 3, 4 части 7 статьи 24, со статьями 31, 32, 35, 37</w:t>
      </w:r>
      <w:r w:rsidRPr="00842195">
        <w:rPr>
          <w:sz w:val="28"/>
          <w:szCs w:val="28"/>
          <w:vertAlign w:val="superscript"/>
        </w:rPr>
        <w:t xml:space="preserve"> </w:t>
      </w:r>
      <w:r w:rsidRPr="00842195">
        <w:rPr>
          <w:sz w:val="28"/>
          <w:szCs w:val="28"/>
        </w:rPr>
        <w:t xml:space="preserve">областного Закона,   </w:t>
      </w:r>
      <w:r w:rsidRPr="00842195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26CB6">
        <w:rPr>
          <w:bCs/>
          <w:sz w:val="28"/>
          <w:szCs w:val="28"/>
        </w:rPr>
        <w:t>Елецкого</w:t>
      </w:r>
      <w:r w:rsidR="00842195" w:rsidRPr="00842195">
        <w:rPr>
          <w:bCs/>
          <w:sz w:val="28"/>
          <w:szCs w:val="28"/>
        </w:rPr>
        <w:t xml:space="preserve"> района</w:t>
      </w:r>
      <w:r w:rsidRPr="00842195">
        <w:rPr>
          <w:bCs/>
          <w:sz w:val="28"/>
          <w:szCs w:val="28"/>
        </w:rPr>
        <w:t xml:space="preserve"> от </w:t>
      </w:r>
      <w:r w:rsidR="00842195" w:rsidRPr="00842195">
        <w:rPr>
          <w:sz w:val="28"/>
          <w:szCs w:val="28"/>
        </w:rPr>
        <w:t>16 июня 2025 года</w:t>
      </w:r>
      <w:r w:rsidR="00842195" w:rsidRPr="00842195">
        <w:rPr>
          <w:bCs/>
          <w:sz w:val="28"/>
          <w:szCs w:val="28"/>
        </w:rPr>
        <w:t xml:space="preserve"> № </w:t>
      </w:r>
      <w:r w:rsidR="00626CB6">
        <w:rPr>
          <w:bCs/>
          <w:sz w:val="28"/>
          <w:szCs w:val="28"/>
        </w:rPr>
        <w:t>88/393</w:t>
      </w:r>
      <w:r w:rsidRPr="00842195">
        <w:rPr>
          <w:bCs/>
          <w:sz w:val="28"/>
          <w:szCs w:val="28"/>
        </w:rPr>
        <w:t xml:space="preserve"> </w:t>
      </w:r>
      <w:r w:rsidRPr="00842195">
        <w:rPr>
          <w:bCs/>
          <w:sz w:val="28"/>
          <w:szCs w:val="28"/>
        </w:rPr>
        <w:br/>
        <w:t>«</w:t>
      </w:r>
      <w:r w:rsidRPr="00842195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842195" w:rsidRPr="00842195">
        <w:rPr>
          <w:sz w:val="28"/>
          <w:szCs w:val="28"/>
        </w:rPr>
        <w:lastRenderedPageBreak/>
        <w:t xml:space="preserve">депутатов Совета депутатов </w:t>
      </w:r>
      <w:r w:rsidR="00626CB6">
        <w:rPr>
          <w:sz w:val="28"/>
          <w:szCs w:val="28"/>
        </w:rPr>
        <w:t>Елецкого</w:t>
      </w:r>
      <w:r w:rsidR="00842195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842195" w:rsidRPr="00842195">
        <w:rPr>
          <w:bCs/>
          <w:sz w:val="28"/>
          <w:szCs w:val="28"/>
        </w:rPr>
        <w:t xml:space="preserve">по пятимандатным  избирательным округам №№ 1 – </w:t>
      </w:r>
      <w:r w:rsidR="00626CB6">
        <w:rPr>
          <w:bCs/>
          <w:sz w:val="28"/>
          <w:szCs w:val="28"/>
        </w:rPr>
        <w:t>5</w:t>
      </w:r>
      <w:r w:rsidR="00842195" w:rsidRPr="00842195">
        <w:rPr>
          <w:bCs/>
          <w:sz w:val="28"/>
          <w:szCs w:val="28"/>
        </w:rPr>
        <w:t xml:space="preserve"> на территориальную избирательную комиссию </w:t>
      </w:r>
      <w:r w:rsidR="00626CB6">
        <w:rPr>
          <w:bCs/>
          <w:sz w:val="28"/>
          <w:szCs w:val="28"/>
        </w:rPr>
        <w:t>Елецкого</w:t>
      </w:r>
      <w:r w:rsidR="00842195" w:rsidRPr="00842195">
        <w:rPr>
          <w:bCs/>
          <w:sz w:val="28"/>
          <w:szCs w:val="28"/>
        </w:rPr>
        <w:t xml:space="preserve"> района</w:t>
      </w:r>
      <w:r w:rsidR="00842195" w:rsidRPr="00842195">
        <w:rPr>
          <w:sz w:val="28"/>
          <w:szCs w:val="28"/>
        </w:rPr>
        <w:t>»</w:t>
      </w:r>
      <w:r w:rsidRPr="00842195">
        <w:rPr>
          <w:sz w:val="28"/>
          <w:szCs w:val="28"/>
        </w:rPr>
        <w:t xml:space="preserve">, территориальная избирательная комиссия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</w:t>
      </w:r>
      <w:r w:rsidRPr="00842195">
        <w:rPr>
          <w:sz w:val="28"/>
          <w:szCs w:val="28"/>
        </w:rPr>
        <w:t xml:space="preserve"> </w:t>
      </w:r>
      <w:r w:rsidRPr="00842195">
        <w:rPr>
          <w:b/>
          <w:bCs/>
          <w:sz w:val="28"/>
          <w:szCs w:val="28"/>
        </w:rPr>
        <w:t>постановляет:</w:t>
      </w:r>
    </w:p>
    <w:p w:rsidR="00EB3B6D" w:rsidRPr="00842195" w:rsidRDefault="00CF01EA" w:rsidP="00842195">
      <w:pPr>
        <w:pStyle w:val="ae"/>
        <w:numPr>
          <w:ilvl w:val="0"/>
          <w:numId w:val="3"/>
        </w:numPr>
        <w:tabs>
          <w:tab w:val="left" w:pos="-22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Зарегистрировать кандидатом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7D18F5">
        <w:rPr>
          <w:sz w:val="28"/>
          <w:szCs w:val="28"/>
        </w:rPr>
        <w:t>5</w:t>
      </w:r>
      <w:r w:rsidRPr="00842195">
        <w:rPr>
          <w:i/>
          <w:sz w:val="28"/>
          <w:szCs w:val="28"/>
        </w:rPr>
        <w:t xml:space="preserve">                                                </w:t>
      </w:r>
      <w:r w:rsidR="007D18F5">
        <w:rPr>
          <w:sz w:val="28"/>
          <w:szCs w:val="28"/>
        </w:rPr>
        <w:t>Степаненкову Наталью Ивановну</w:t>
      </w:r>
      <w:r w:rsidR="007204F7" w:rsidRPr="00842195">
        <w:rPr>
          <w:sz w:val="28"/>
          <w:szCs w:val="28"/>
        </w:rPr>
        <w:t xml:space="preserve">, </w:t>
      </w:r>
      <w:r w:rsidR="007D18F5">
        <w:rPr>
          <w:sz w:val="28"/>
          <w:szCs w:val="28"/>
        </w:rPr>
        <w:t>08</w:t>
      </w:r>
      <w:r w:rsidR="00626CB6">
        <w:rPr>
          <w:sz w:val="28"/>
          <w:szCs w:val="28"/>
        </w:rPr>
        <w:t xml:space="preserve"> </w:t>
      </w:r>
      <w:r w:rsidR="007D18F5">
        <w:rPr>
          <w:sz w:val="28"/>
          <w:szCs w:val="28"/>
        </w:rPr>
        <w:t>ноября</w:t>
      </w:r>
      <w:r w:rsidR="00626CB6">
        <w:rPr>
          <w:sz w:val="28"/>
          <w:szCs w:val="28"/>
        </w:rPr>
        <w:t xml:space="preserve"> 19</w:t>
      </w:r>
      <w:r w:rsidR="007D18F5">
        <w:rPr>
          <w:sz w:val="28"/>
          <w:szCs w:val="28"/>
        </w:rPr>
        <w:t>79</w:t>
      </w:r>
      <w:r w:rsidR="00626CB6">
        <w:rPr>
          <w:sz w:val="28"/>
          <w:szCs w:val="28"/>
        </w:rPr>
        <w:t xml:space="preserve"> года</w:t>
      </w:r>
      <w:r w:rsidR="007204F7" w:rsidRPr="00842195">
        <w:rPr>
          <w:sz w:val="28"/>
          <w:szCs w:val="28"/>
        </w:rPr>
        <w:t xml:space="preserve"> рождения</w:t>
      </w:r>
      <w:r w:rsidR="00626CB6">
        <w:rPr>
          <w:sz w:val="28"/>
          <w:szCs w:val="28"/>
        </w:rPr>
        <w:t>,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 xml:space="preserve">выдвинутого </w:t>
      </w:r>
      <w:r w:rsidR="00C333F3" w:rsidRPr="00842195">
        <w:rPr>
          <w:sz w:val="28"/>
          <w:szCs w:val="28"/>
        </w:rPr>
        <w:t xml:space="preserve">в порядке самовыдвижения </w:t>
      </w:r>
      <w:r w:rsidR="002C524A">
        <w:rPr>
          <w:sz w:val="28"/>
          <w:szCs w:val="28"/>
        </w:rPr>
        <w:t>0</w:t>
      </w:r>
      <w:r w:rsidR="00626CB6">
        <w:rPr>
          <w:sz w:val="28"/>
          <w:szCs w:val="28"/>
        </w:rPr>
        <w:t>5</w:t>
      </w:r>
      <w:r w:rsidR="002C524A">
        <w:rPr>
          <w:sz w:val="28"/>
          <w:szCs w:val="28"/>
        </w:rPr>
        <w:t xml:space="preserve"> августа</w:t>
      </w:r>
      <w:r w:rsidR="007204F7" w:rsidRPr="00842195">
        <w:rPr>
          <w:sz w:val="28"/>
          <w:szCs w:val="28"/>
        </w:rPr>
        <w:t xml:space="preserve"> 2025 года</w:t>
      </w:r>
      <w:r w:rsidRPr="00842195">
        <w:rPr>
          <w:sz w:val="28"/>
          <w:szCs w:val="28"/>
        </w:rPr>
        <w:t xml:space="preserve"> в </w:t>
      </w:r>
      <w:r w:rsidR="00626CB6">
        <w:rPr>
          <w:sz w:val="28"/>
          <w:szCs w:val="28"/>
        </w:rPr>
        <w:t>09</w:t>
      </w:r>
      <w:r w:rsidRPr="00842195">
        <w:rPr>
          <w:sz w:val="28"/>
          <w:szCs w:val="28"/>
        </w:rPr>
        <w:t xml:space="preserve"> часов </w:t>
      </w:r>
      <w:r w:rsidR="007D18F5">
        <w:rPr>
          <w:sz w:val="28"/>
          <w:szCs w:val="28"/>
        </w:rPr>
        <w:t>10</w:t>
      </w:r>
      <w:r w:rsidRPr="00842195">
        <w:rPr>
          <w:sz w:val="28"/>
          <w:szCs w:val="28"/>
        </w:rPr>
        <w:t xml:space="preserve"> минут.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2. Выдать зарегистрированному кандидату </w:t>
      </w:r>
      <w:r w:rsidR="007D18F5">
        <w:rPr>
          <w:sz w:val="28"/>
          <w:szCs w:val="28"/>
        </w:rPr>
        <w:t>Степаненковой Наталье Ивановне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>удостоверение о регистрации установленного образца.</w:t>
      </w:r>
    </w:p>
    <w:p w:rsidR="00C333F3" w:rsidRPr="00842195" w:rsidRDefault="00CF01EA" w:rsidP="0084219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>3</w:t>
      </w:r>
      <w:r w:rsidR="00C333F3" w:rsidRPr="00842195">
        <w:rPr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</w:t>
      </w:r>
      <w:r w:rsidR="00C333F3" w:rsidRPr="00842195">
        <w:rPr>
          <w:sz w:val="28"/>
          <w:szCs w:val="28"/>
        </w:rPr>
        <w:t xml:space="preserve"> в информационно- телекоммуникационной сети «Интернет».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4. Направить сведения о зарегистрированном кандидате для опубликования в </w:t>
      </w:r>
      <w:r w:rsidR="007204F7" w:rsidRPr="00842195">
        <w:rPr>
          <w:sz w:val="28"/>
          <w:szCs w:val="28"/>
        </w:rPr>
        <w:t xml:space="preserve">газету </w:t>
      </w:r>
      <w:r w:rsidRPr="00842195">
        <w:rPr>
          <w:sz w:val="28"/>
          <w:szCs w:val="28"/>
        </w:rPr>
        <w:t>«</w:t>
      </w:r>
      <w:r w:rsidR="00626CB6">
        <w:rPr>
          <w:sz w:val="28"/>
          <w:szCs w:val="28"/>
        </w:rPr>
        <w:t>В краю родном</w:t>
      </w:r>
      <w:r w:rsidRPr="00842195">
        <w:rPr>
          <w:sz w:val="28"/>
          <w:szCs w:val="28"/>
        </w:rPr>
        <w:t>».</w:t>
      </w:r>
    </w:p>
    <w:p w:rsidR="007204F7" w:rsidRPr="00842195" w:rsidRDefault="007204F7" w:rsidP="00842195">
      <w:pPr>
        <w:spacing w:line="360" w:lineRule="auto"/>
        <w:jc w:val="both"/>
        <w:rPr>
          <w:b/>
          <w:sz w:val="28"/>
          <w:szCs w:val="28"/>
        </w:rPr>
      </w:pPr>
    </w:p>
    <w:p w:rsidR="007204F7" w:rsidRDefault="007204F7">
      <w:pPr>
        <w:jc w:val="both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78"/>
        <w:gridCol w:w="1695"/>
        <w:gridCol w:w="2895"/>
      </w:tblGrid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="00626CB6">
              <w:rPr>
                <w:rFonts w:eastAsia="MS Mincho"/>
                <w:b/>
                <w:sz w:val="24"/>
                <w:szCs w:val="24"/>
              </w:rPr>
              <w:t>ЕЛЕЦКОГО</w:t>
            </w:r>
            <w:r w:rsidRPr="00842195">
              <w:rPr>
                <w:rFonts w:eastAsia="MS Mincho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88026E" w:rsidP="00626CB6">
            <w:pPr>
              <w:tabs>
                <w:tab w:val="left" w:pos="-2250"/>
              </w:tabs>
              <w:ind w:left="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</w:t>
            </w:r>
            <w:r w:rsidR="00626CB6">
              <w:rPr>
                <w:b/>
                <w:sz w:val="24"/>
                <w:szCs w:val="24"/>
              </w:rPr>
              <w:t>ЕШИНА</w:t>
            </w: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="00626CB6">
              <w:rPr>
                <w:rFonts w:eastAsia="MS Mincho"/>
                <w:b/>
                <w:sz w:val="24"/>
                <w:szCs w:val="24"/>
              </w:rPr>
              <w:t>ЕЛЕЦКОГО</w:t>
            </w:r>
            <w:r w:rsidRPr="00842195">
              <w:rPr>
                <w:rFonts w:eastAsia="MS Mincho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626CB6" w:rsidP="00626CB6">
            <w:pPr>
              <w:tabs>
                <w:tab w:val="left" w:pos="-2250"/>
              </w:tabs>
              <w:ind w:left="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EB3B6D" w:rsidRDefault="00EB3B6D" w:rsidP="007204F7">
      <w:pPr>
        <w:jc w:val="both"/>
      </w:pPr>
    </w:p>
    <w:sectPr w:rsidR="00EB3B6D" w:rsidSect="002B6F39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3E8F"/>
    <w:multiLevelType w:val="hybridMultilevel"/>
    <w:tmpl w:val="E530F202"/>
    <w:lvl w:ilvl="0" w:tplc="3C781D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1F5BF3"/>
    <w:multiLevelType w:val="hybridMultilevel"/>
    <w:tmpl w:val="826CD4A4"/>
    <w:lvl w:ilvl="0" w:tplc="B2109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2B6F39"/>
    <w:rsid w:val="002C524A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96238"/>
    <w:rsid w:val="004D34C3"/>
    <w:rsid w:val="0050504B"/>
    <w:rsid w:val="00505545"/>
    <w:rsid w:val="00593512"/>
    <w:rsid w:val="005B0938"/>
    <w:rsid w:val="005E3D89"/>
    <w:rsid w:val="0062067E"/>
    <w:rsid w:val="00620C23"/>
    <w:rsid w:val="00626CB6"/>
    <w:rsid w:val="0069282F"/>
    <w:rsid w:val="006A0389"/>
    <w:rsid w:val="006A0C44"/>
    <w:rsid w:val="006D1379"/>
    <w:rsid w:val="007204F7"/>
    <w:rsid w:val="007906F2"/>
    <w:rsid w:val="007924D7"/>
    <w:rsid w:val="00797046"/>
    <w:rsid w:val="007B6AB9"/>
    <w:rsid w:val="007D18F5"/>
    <w:rsid w:val="007F5A29"/>
    <w:rsid w:val="00802E6D"/>
    <w:rsid w:val="008259ED"/>
    <w:rsid w:val="00831CF4"/>
    <w:rsid w:val="00842195"/>
    <w:rsid w:val="008439EF"/>
    <w:rsid w:val="0088026E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E6187"/>
    <w:rsid w:val="00EF05CC"/>
    <w:rsid w:val="00EF4484"/>
    <w:rsid w:val="00F23570"/>
    <w:rsid w:val="00F47960"/>
    <w:rsid w:val="00F652B3"/>
    <w:rsid w:val="00F850FA"/>
    <w:rsid w:val="00FA363E"/>
    <w:rsid w:val="00FA415A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39"/>
  </w:style>
  <w:style w:type="paragraph" w:styleId="1">
    <w:name w:val="heading 1"/>
    <w:basedOn w:val="a"/>
    <w:next w:val="a"/>
    <w:qFormat/>
    <w:rsid w:val="002B6F3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B6F3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B6F3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B6F39"/>
    <w:rPr>
      <w:vertAlign w:val="superscript"/>
    </w:rPr>
  </w:style>
  <w:style w:type="paragraph" w:styleId="a4">
    <w:name w:val="Balloon Text"/>
    <w:basedOn w:val="a"/>
    <w:semiHidden/>
    <w:rsid w:val="002B6F3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2B6F3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2B6F39"/>
  </w:style>
  <w:style w:type="paragraph" w:styleId="a7">
    <w:name w:val="header"/>
    <w:basedOn w:val="a"/>
    <w:link w:val="a8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2B6F39"/>
    <w:pPr>
      <w:jc w:val="both"/>
    </w:pPr>
    <w:rPr>
      <w:sz w:val="28"/>
    </w:rPr>
  </w:style>
  <w:style w:type="paragraph" w:styleId="aa">
    <w:name w:val="Title"/>
    <w:basedOn w:val="a"/>
    <w:qFormat/>
    <w:rsid w:val="002B6F39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B6F3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2B6F39"/>
  </w:style>
  <w:style w:type="character" w:customStyle="1" w:styleId="a8">
    <w:name w:val="Верхний колонтитул Знак"/>
    <w:basedOn w:val="a0"/>
    <w:link w:val="a7"/>
    <w:uiPriority w:val="99"/>
    <w:rsid w:val="002B6F39"/>
  </w:style>
  <w:style w:type="character" w:customStyle="1" w:styleId="ac">
    <w:name w:val="Нижний колонтитул Знак"/>
    <w:basedOn w:val="a0"/>
    <w:link w:val="ab"/>
    <w:uiPriority w:val="99"/>
    <w:qFormat/>
    <w:rsid w:val="002B6F39"/>
  </w:style>
  <w:style w:type="paragraph" w:styleId="ae">
    <w:name w:val="List Paragraph"/>
    <w:basedOn w:val="a"/>
    <w:uiPriority w:val="99"/>
    <w:unhideWhenUsed/>
    <w:rsid w:val="007204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89D6C-E393-4E77-859F-9C3BB4D5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3</cp:revision>
  <cp:lastPrinted>2025-05-30T09:38:00Z</cp:lastPrinted>
  <dcterms:created xsi:type="dcterms:W3CDTF">2025-08-04T10:54:00Z</dcterms:created>
  <dcterms:modified xsi:type="dcterms:W3CDTF">2025-08-04T10:57:00Z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