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13B" w:rsidRPr="0066313F" w:rsidRDefault="00FC413B" w:rsidP="00FC413B">
      <w:pPr>
        <w:rPr>
          <w:sz w:val="20"/>
          <w:szCs w:val="20"/>
        </w:rPr>
      </w:pPr>
    </w:p>
    <w:p w:rsidR="00FC413B" w:rsidRPr="00EB6AEF" w:rsidRDefault="00FC413B" w:rsidP="00FC413B">
      <w:pPr>
        <w:jc w:val="both"/>
        <w:rPr>
          <w:b/>
          <w:bCs/>
          <w:sz w:val="10"/>
          <w:szCs w:val="10"/>
        </w:rPr>
      </w:pPr>
    </w:p>
    <w:p w:rsidR="005770B2" w:rsidRPr="00EB6AEF" w:rsidRDefault="005770B2" w:rsidP="005770B2">
      <w:pPr>
        <w:jc w:val="both"/>
        <w:rPr>
          <w:b/>
          <w:bCs/>
          <w:sz w:val="10"/>
          <w:szCs w:val="10"/>
        </w:rPr>
      </w:pPr>
    </w:p>
    <w:p w:rsidR="00FD3963" w:rsidRPr="0034168A" w:rsidRDefault="00FD3963" w:rsidP="00FD3963">
      <w:pPr>
        <w:pStyle w:val="a9"/>
        <w:outlineLvl w:val="0"/>
        <w:rPr>
          <w:sz w:val="32"/>
          <w:szCs w:val="32"/>
        </w:rPr>
      </w:pPr>
      <w:r w:rsidRPr="0034168A">
        <w:rPr>
          <w:sz w:val="32"/>
          <w:szCs w:val="32"/>
        </w:rPr>
        <w:t>ТЕРРИТОРИАЛЬНАЯ</w:t>
      </w:r>
      <w:r>
        <w:rPr>
          <w:sz w:val="32"/>
          <w:szCs w:val="32"/>
        </w:rPr>
        <w:t xml:space="preserve"> </w:t>
      </w:r>
      <w:r w:rsidRPr="0034168A">
        <w:rPr>
          <w:sz w:val="32"/>
          <w:szCs w:val="32"/>
        </w:rPr>
        <w:t>ИЗБИРАТЕЛЬНАЯ КОМИССИЯ ЕЛЕЦКОГО РАЙОНА</w:t>
      </w:r>
    </w:p>
    <w:p w:rsidR="00FD3963" w:rsidRDefault="00FD3963" w:rsidP="00FC413B">
      <w:pPr>
        <w:pStyle w:val="1"/>
        <w:rPr>
          <w:bCs w:val="0"/>
          <w:spacing w:val="80"/>
          <w:sz w:val="32"/>
        </w:rPr>
      </w:pPr>
    </w:p>
    <w:p w:rsidR="00FC413B" w:rsidRPr="00FD3963" w:rsidRDefault="00FC413B" w:rsidP="00FC413B">
      <w:pPr>
        <w:pStyle w:val="1"/>
        <w:rPr>
          <w:bCs w:val="0"/>
          <w:spacing w:val="80"/>
          <w:szCs w:val="28"/>
        </w:rPr>
      </w:pPr>
      <w:r w:rsidRPr="00FD3963">
        <w:rPr>
          <w:bCs w:val="0"/>
          <w:spacing w:val="80"/>
          <w:szCs w:val="28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FC413B" w:rsidTr="004955D2">
        <w:tc>
          <w:tcPr>
            <w:tcW w:w="2988" w:type="dxa"/>
          </w:tcPr>
          <w:p w:rsidR="00FC413B" w:rsidRPr="00702122" w:rsidRDefault="005770B2" w:rsidP="004A7AE0">
            <w:pPr>
              <w:ind w:hanging="284"/>
              <w:rPr>
                <w:color w:val="000000"/>
                <w:highlight w:val="yellow"/>
              </w:rPr>
            </w:pPr>
            <w:r w:rsidRPr="00702122">
              <w:rPr>
                <w:color w:val="000000"/>
                <w:highlight w:val="yellow"/>
              </w:rPr>
              <w:t xml:space="preserve">  </w:t>
            </w:r>
            <w:r w:rsidR="0085640A" w:rsidRPr="0085640A">
              <w:rPr>
                <w:color w:val="000000"/>
              </w:rPr>
              <w:t>«0</w:t>
            </w:r>
            <w:r w:rsidR="004A7AE0">
              <w:rPr>
                <w:color w:val="000000"/>
              </w:rPr>
              <w:t>6</w:t>
            </w:r>
            <w:r w:rsidR="0085640A" w:rsidRPr="0085640A">
              <w:rPr>
                <w:color w:val="000000"/>
              </w:rPr>
              <w:t>»</w:t>
            </w:r>
            <w:r w:rsidRPr="0085640A">
              <w:rPr>
                <w:color w:val="000000"/>
              </w:rPr>
              <w:t xml:space="preserve"> </w:t>
            </w:r>
            <w:r w:rsidR="002C790C" w:rsidRPr="002C790C">
              <w:rPr>
                <w:color w:val="000000"/>
              </w:rPr>
              <w:t>августа</w:t>
            </w:r>
            <w:r w:rsidR="00FC413B" w:rsidRPr="002C790C">
              <w:rPr>
                <w:color w:val="000000"/>
              </w:rPr>
              <w:t xml:space="preserve"> 20</w:t>
            </w:r>
            <w:r w:rsidR="00ED5D37" w:rsidRPr="002C790C">
              <w:rPr>
                <w:color w:val="000000"/>
              </w:rPr>
              <w:t>2</w:t>
            </w:r>
            <w:r w:rsidR="004C49B5" w:rsidRPr="002C790C">
              <w:rPr>
                <w:color w:val="000000"/>
              </w:rPr>
              <w:t>4</w:t>
            </w:r>
            <w:r w:rsidRPr="002C790C">
              <w:rPr>
                <w:color w:val="000000"/>
              </w:rPr>
              <w:t xml:space="preserve"> </w:t>
            </w:r>
            <w:r w:rsidR="00FC413B" w:rsidRPr="002C790C">
              <w:rPr>
                <w:color w:val="000000"/>
              </w:rPr>
              <w:t>года</w:t>
            </w:r>
          </w:p>
        </w:tc>
        <w:tc>
          <w:tcPr>
            <w:tcW w:w="3735" w:type="dxa"/>
          </w:tcPr>
          <w:p w:rsidR="00FC413B" w:rsidRPr="00702122" w:rsidRDefault="00FC413B" w:rsidP="00FC413B">
            <w:pPr>
              <w:rPr>
                <w:color w:val="000000"/>
                <w:highlight w:val="yellow"/>
              </w:rPr>
            </w:pPr>
          </w:p>
        </w:tc>
        <w:tc>
          <w:tcPr>
            <w:tcW w:w="945" w:type="dxa"/>
          </w:tcPr>
          <w:p w:rsidR="00FC413B" w:rsidRPr="004A7AE0" w:rsidRDefault="00FC413B" w:rsidP="00FC413B">
            <w:pPr>
              <w:jc w:val="right"/>
              <w:rPr>
                <w:color w:val="000000"/>
              </w:rPr>
            </w:pPr>
            <w:r w:rsidRPr="004A7AE0">
              <w:rPr>
                <w:color w:val="000000"/>
              </w:rPr>
              <w:t xml:space="preserve">№ </w:t>
            </w:r>
          </w:p>
        </w:tc>
        <w:tc>
          <w:tcPr>
            <w:tcW w:w="1980" w:type="dxa"/>
          </w:tcPr>
          <w:p w:rsidR="00FC413B" w:rsidRPr="004A7AE0" w:rsidRDefault="004A7AE0" w:rsidP="00CD1109">
            <w:pPr>
              <w:jc w:val="left"/>
              <w:rPr>
                <w:color w:val="000000"/>
              </w:rPr>
            </w:pPr>
            <w:r w:rsidRPr="004A7AE0">
              <w:rPr>
                <w:color w:val="000000"/>
              </w:rPr>
              <w:t>72/337</w:t>
            </w:r>
          </w:p>
        </w:tc>
      </w:tr>
    </w:tbl>
    <w:p w:rsidR="005770B2" w:rsidRPr="00076E0C" w:rsidRDefault="005770B2" w:rsidP="005770B2">
      <w:pPr>
        <w:rPr>
          <w:color w:val="000000"/>
        </w:rPr>
      </w:pPr>
      <w:r w:rsidRPr="00076E0C">
        <w:rPr>
          <w:color w:val="000000"/>
        </w:rPr>
        <w:t>г.</w:t>
      </w:r>
      <w:r>
        <w:rPr>
          <w:color w:val="000000"/>
        </w:rPr>
        <w:t xml:space="preserve"> </w:t>
      </w:r>
      <w:r w:rsidRPr="00076E0C">
        <w:rPr>
          <w:color w:val="000000"/>
        </w:rPr>
        <w:t>Елец</w:t>
      </w:r>
    </w:p>
    <w:p w:rsidR="005770B2" w:rsidRPr="00B20197" w:rsidRDefault="005770B2" w:rsidP="005770B2">
      <w:pPr>
        <w:pStyle w:val="a4"/>
        <w:rPr>
          <w:sz w:val="16"/>
          <w:szCs w:val="16"/>
        </w:rPr>
      </w:pPr>
    </w:p>
    <w:p w:rsidR="008471D7" w:rsidRPr="00EB6AEF" w:rsidRDefault="008471D7" w:rsidP="008D0007">
      <w:pPr>
        <w:rPr>
          <w:color w:val="000000"/>
          <w:sz w:val="10"/>
          <w:szCs w:val="10"/>
          <w:lang w:val="en-US"/>
        </w:rPr>
      </w:pPr>
    </w:p>
    <w:p w:rsidR="00891569" w:rsidRDefault="00891569" w:rsidP="00581D7B">
      <w:pPr>
        <w:pStyle w:val="a4"/>
        <w:rPr>
          <w:lang w:val="en-US"/>
        </w:rPr>
      </w:pPr>
    </w:p>
    <w:p w:rsidR="00580FE0" w:rsidRPr="002F6BEF" w:rsidRDefault="00580FE0" w:rsidP="00580FE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275F52">
        <w:rPr>
          <w:rFonts w:ascii="Times New Roman" w:hAnsi="Times New Roman" w:cs="Times New Roman"/>
          <w:b/>
          <w:sz w:val="28"/>
          <w:szCs w:val="28"/>
        </w:rPr>
        <w:t>а</w:t>
      </w:r>
    </w:p>
    <w:p w:rsidR="00580FE0" w:rsidRDefault="00580FE0" w:rsidP="00580FE0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2F6BEF">
        <w:rPr>
          <w:rFonts w:ascii="Times New Roman" w:hAnsi="Times New Roman" w:cs="Times New Roman"/>
          <w:b/>
          <w:sz w:val="28"/>
          <w:szCs w:val="28"/>
        </w:rPr>
        <w:t>частков</w:t>
      </w:r>
      <w:r w:rsidR="00275F52">
        <w:rPr>
          <w:rFonts w:ascii="Times New Roman" w:hAnsi="Times New Roman" w:cs="Times New Roman"/>
          <w:b/>
          <w:sz w:val="28"/>
          <w:szCs w:val="28"/>
        </w:rPr>
        <w:t>ой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275F52">
        <w:rPr>
          <w:rFonts w:ascii="Times New Roman" w:hAnsi="Times New Roman" w:cs="Times New Roman"/>
          <w:b/>
          <w:sz w:val="28"/>
          <w:szCs w:val="28"/>
        </w:rPr>
        <w:t>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275F52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275F52">
        <w:rPr>
          <w:rFonts w:ascii="Times New Roman" w:hAnsi="Times New Roman" w:cs="Times New Roman"/>
          <w:b/>
          <w:sz w:val="28"/>
          <w:szCs w:val="28"/>
        </w:rPr>
        <w:t>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275F52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702122">
        <w:rPr>
          <w:rFonts w:ascii="Times New Roman" w:hAnsi="Times New Roman" w:cs="Times New Roman"/>
          <w:b/>
          <w:sz w:val="28"/>
          <w:szCs w:val="28"/>
        </w:rPr>
        <w:t>№</w:t>
      </w:r>
      <w:r w:rsidR="00275F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2122">
        <w:rPr>
          <w:rFonts w:ascii="Times New Roman" w:hAnsi="Times New Roman" w:cs="Times New Roman"/>
          <w:b/>
          <w:sz w:val="28"/>
          <w:szCs w:val="28"/>
        </w:rPr>
        <w:t>08-2</w:t>
      </w:r>
      <w:r w:rsidR="00C52ADE">
        <w:rPr>
          <w:rFonts w:ascii="Times New Roman" w:hAnsi="Times New Roman" w:cs="Times New Roman"/>
          <w:b/>
          <w:sz w:val="28"/>
          <w:szCs w:val="28"/>
        </w:rPr>
        <w:t>2</w:t>
      </w:r>
      <w:r w:rsidR="004C49B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срока полномочий 20</w:t>
      </w:r>
      <w:r w:rsidR="000A134C">
        <w:rPr>
          <w:rFonts w:ascii="Times New Roman" w:hAnsi="Times New Roman" w:cs="Times New Roman"/>
          <w:b/>
          <w:sz w:val="28"/>
          <w:szCs w:val="28"/>
        </w:rPr>
        <w:t>23</w:t>
      </w:r>
      <w:r>
        <w:rPr>
          <w:rFonts w:ascii="Times New Roman" w:hAnsi="Times New Roman" w:cs="Times New Roman"/>
          <w:b/>
          <w:sz w:val="28"/>
          <w:szCs w:val="28"/>
        </w:rPr>
        <w:t>-202</w:t>
      </w:r>
      <w:r w:rsidR="000A134C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г.г. территориальной избирательной комиссии Елецкого района</w:t>
      </w:r>
      <w:r w:rsidR="00856212">
        <w:rPr>
          <w:rFonts w:ascii="Times New Roman" w:hAnsi="Times New Roman" w:cs="Times New Roman"/>
          <w:i/>
          <w:sz w:val="16"/>
          <w:szCs w:val="16"/>
        </w:rPr>
        <w:tab/>
      </w:r>
    </w:p>
    <w:p w:rsidR="000A172D" w:rsidRPr="00FE615F" w:rsidRDefault="00856212" w:rsidP="00580FE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p w:rsidR="000A172D" w:rsidRDefault="000A172D" w:rsidP="00F664DC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 w:rsidR="00856212"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 w:rsidR="00856212"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 w:rsidR="006D5A37"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 w:rsidR="00DF6094"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>ая избирател</w:t>
      </w:r>
      <w:r w:rsidR="006D5A37">
        <w:rPr>
          <w:rFonts w:ascii="Times New Roman" w:hAnsi="Times New Roman" w:cs="Times New Roman"/>
          <w:sz w:val="28"/>
          <w:szCs w:val="28"/>
        </w:rPr>
        <w:t xml:space="preserve">ьная комиссия </w:t>
      </w:r>
      <w:r w:rsidR="005770B2">
        <w:rPr>
          <w:rFonts w:ascii="Times New Roman" w:hAnsi="Times New Roman" w:cs="Times New Roman"/>
          <w:sz w:val="28"/>
          <w:szCs w:val="28"/>
        </w:rPr>
        <w:t>Елецкого района</w:t>
      </w:r>
      <w:r w:rsidR="00144EA4" w:rsidRPr="00144E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:rsidR="00856212" w:rsidRPr="00856212" w:rsidRDefault="00856212" w:rsidP="00856212">
      <w:pPr>
        <w:pStyle w:val="ConsPlusNonformat"/>
        <w:jc w:val="both"/>
        <w:rPr>
          <w:rFonts w:ascii="Times New Roman" w:hAnsi="Times New Roman" w:cs="Times New Roman"/>
        </w:rPr>
      </w:pPr>
    </w:p>
    <w:p w:rsidR="00580FE0" w:rsidRDefault="00580FE0" w:rsidP="00580FE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56212" w:rsidRPr="00580FE0" w:rsidRDefault="004D3B98" w:rsidP="00580FE0">
      <w:pPr>
        <w:pStyle w:val="ConsPlusNonformat"/>
        <w:numPr>
          <w:ilvl w:val="0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FE0">
        <w:rPr>
          <w:rFonts w:ascii="Times New Roman" w:hAnsi="Times New Roman" w:cs="Times New Roman"/>
          <w:sz w:val="28"/>
          <w:szCs w:val="28"/>
        </w:rPr>
        <w:t>Ис</w:t>
      </w:r>
      <w:r w:rsidR="000A172D" w:rsidRPr="00580FE0">
        <w:rPr>
          <w:rFonts w:ascii="Times New Roman" w:hAnsi="Times New Roman" w:cs="Times New Roman"/>
          <w:sz w:val="28"/>
          <w:szCs w:val="28"/>
        </w:rPr>
        <w:t>ключ</w:t>
      </w:r>
      <w:r w:rsidRPr="00580FE0">
        <w:rPr>
          <w:rFonts w:ascii="Times New Roman" w:hAnsi="Times New Roman" w:cs="Times New Roman"/>
          <w:sz w:val="28"/>
          <w:szCs w:val="28"/>
        </w:rPr>
        <w:t>ить</w:t>
      </w:r>
      <w:r w:rsidR="000A172D" w:rsidRPr="00580FE0">
        <w:rPr>
          <w:rFonts w:ascii="Times New Roman" w:hAnsi="Times New Roman" w:cs="Times New Roman"/>
          <w:sz w:val="28"/>
          <w:szCs w:val="28"/>
        </w:rPr>
        <w:t xml:space="preserve"> из резерва </w:t>
      </w:r>
      <w:r w:rsidR="00580FE0" w:rsidRPr="00580FE0">
        <w:rPr>
          <w:rFonts w:ascii="Times New Roman" w:hAnsi="Times New Roman" w:cs="Times New Roman"/>
          <w:sz w:val="28"/>
          <w:szCs w:val="28"/>
        </w:rPr>
        <w:t>состав</w:t>
      </w:r>
      <w:r w:rsidR="00B57361">
        <w:rPr>
          <w:rFonts w:ascii="Times New Roman" w:hAnsi="Times New Roman" w:cs="Times New Roman"/>
          <w:sz w:val="28"/>
          <w:szCs w:val="28"/>
        </w:rPr>
        <w:t>а</w:t>
      </w:r>
      <w:r w:rsidR="00580FE0" w:rsidRPr="00580FE0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B57361">
        <w:rPr>
          <w:rFonts w:ascii="Times New Roman" w:hAnsi="Times New Roman" w:cs="Times New Roman"/>
          <w:sz w:val="28"/>
          <w:szCs w:val="28"/>
        </w:rPr>
        <w:t>ой</w:t>
      </w:r>
      <w:r w:rsidR="00580FE0" w:rsidRPr="00580FE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B57361">
        <w:rPr>
          <w:rFonts w:ascii="Times New Roman" w:hAnsi="Times New Roman" w:cs="Times New Roman"/>
          <w:sz w:val="28"/>
          <w:szCs w:val="28"/>
        </w:rPr>
        <w:t>ой</w:t>
      </w:r>
      <w:r w:rsidR="00580FE0" w:rsidRPr="00580FE0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987A66">
        <w:rPr>
          <w:rFonts w:ascii="Times New Roman" w:hAnsi="Times New Roman" w:cs="Times New Roman"/>
          <w:sz w:val="28"/>
          <w:szCs w:val="28"/>
        </w:rPr>
        <w:t>й</w:t>
      </w:r>
      <w:r w:rsidR="00580FE0" w:rsidRPr="00580FE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B57361">
        <w:rPr>
          <w:rFonts w:ascii="Times New Roman" w:hAnsi="Times New Roman" w:cs="Times New Roman"/>
          <w:sz w:val="28"/>
          <w:szCs w:val="28"/>
        </w:rPr>
        <w:t>ого</w:t>
      </w:r>
      <w:r w:rsidR="00580FE0" w:rsidRPr="00580FE0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B57361">
        <w:rPr>
          <w:rFonts w:ascii="Times New Roman" w:hAnsi="Times New Roman" w:cs="Times New Roman"/>
          <w:sz w:val="28"/>
          <w:szCs w:val="28"/>
        </w:rPr>
        <w:t>а</w:t>
      </w:r>
      <w:r w:rsidR="00580FE0" w:rsidRPr="00580FE0">
        <w:rPr>
          <w:rFonts w:ascii="Times New Roman" w:hAnsi="Times New Roman" w:cs="Times New Roman"/>
          <w:sz w:val="28"/>
          <w:szCs w:val="28"/>
        </w:rPr>
        <w:t xml:space="preserve"> </w:t>
      </w:r>
      <w:r w:rsidR="00987A66">
        <w:rPr>
          <w:rFonts w:ascii="Times New Roman" w:hAnsi="Times New Roman" w:cs="Times New Roman"/>
          <w:sz w:val="28"/>
          <w:szCs w:val="28"/>
        </w:rPr>
        <w:t>№</w:t>
      </w:r>
      <w:r w:rsidR="00F42018">
        <w:rPr>
          <w:rFonts w:ascii="Times New Roman" w:hAnsi="Times New Roman" w:cs="Times New Roman"/>
          <w:sz w:val="28"/>
          <w:szCs w:val="28"/>
        </w:rPr>
        <w:t xml:space="preserve"> </w:t>
      </w:r>
      <w:r w:rsidR="00987A66">
        <w:rPr>
          <w:rFonts w:ascii="Times New Roman" w:hAnsi="Times New Roman" w:cs="Times New Roman"/>
          <w:sz w:val="28"/>
          <w:szCs w:val="28"/>
        </w:rPr>
        <w:t>08-2</w:t>
      </w:r>
      <w:r w:rsidR="00C52ADE">
        <w:rPr>
          <w:rFonts w:ascii="Times New Roman" w:hAnsi="Times New Roman" w:cs="Times New Roman"/>
          <w:sz w:val="28"/>
          <w:szCs w:val="28"/>
        </w:rPr>
        <w:t>2</w:t>
      </w:r>
      <w:r w:rsidR="00580FE0" w:rsidRPr="00580F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2D70" w:rsidRPr="00580FE0">
        <w:rPr>
          <w:rFonts w:ascii="Times New Roman" w:hAnsi="Times New Roman" w:cs="Times New Roman"/>
          <w:sz w:val="28"/>
          <w:szCs w:val="28"/>
        </w:rPr>
        <w:t>срока полномочий 20</w:t>
      </w:r>
      <w:r w:rsidR="000A134C">
        <w:rPr>
          <w:rFonts w:ascii="Times New Roman" w:hAnsi="Times New Roman" w:cs="Times New Roman"/>
          <w:sz w:val="28"/>
          <w:szCs w:val="28"/>
        </w:rPr>
        <w:t>23</w:t>
      </w:r>
      <w:r w:rsidR="00062D70" w:rsidRPr="00580FE0">
        <w:rPr>
          <w:rFonts w:ascii="Times New Roman" w:hAnsi="Times New Roman" w:cs="Times New Roman"/>
          <w:sz w:val="28"/>
          <w:szCs w:val="28"/>
        </w:rPr>
        <w:t>-20</w:t>
      </w:r>
      <w:r w:rsidRPr="00580FE0">
        <w:rPr>
          <w:rFonts w:ascii="Times New Roman" w:hAnsi="Times New Roman" w:cs="Times New Roman"/>
          <w:sz w:val="28"/>
          <w:szCs w:val="28"/>
        </w:rPr>
        <w:t>2</w:t>
      </w:r>
      <w:r w:rsidR="000A134C">
        <w:rPr>
          <w:rFonts w:ascii="Times New Roman" w:hAnsi="Times New Roman" w:cs="Times New Roman"/>
          <w:sz w:val="28"/>
          <w:szCs w:val="28"/>
        </w:rPr>
        <w:t>8</w:t>
      </w:r>
      <w:r w:rsidR="00062D70" w:rsidRPr="00580FE0">
        <w:rPr>
          <w:rFonts w:ascii="Times New Roman" w:hAnsi="Times New Roman" w:cs="Times New Roman"/>
          <w:sz w:val="28"/>
          <w:szCs w:val="28"/>
        </w:rPr>
        <w:t xml:space="preserve"> г.г. </w:t>
      </w:r>
      <w:r w:rsidR="000A172D" w:rsidRPr="00580FE0">
        <w:rPr>
          <w:rFonts w:ascii="Times New Roman" w:hAnsi="Times New Roman" w:cs="Times New Roman"/>
          <w:sz w:val="28"/>
          <w:szCs w:val="28"/>
        </w:rPr>
        <w:t>территориальной избирательной ком</w:t>
      </w:r>
      <w:r w:rsidR="00FE615F" w:rsidRPr="00580FE0">
        <w:rPr>
          <w:rFonts w:ascii="Times New Roman" w:hAnsi="Times New Roman" w:cs="Times New Roman"/>
          <w:sz w:val="28"/>
          <w:szCs w:val="28"/>
        </w:rPr>
        <w:t xml:space="preserve">иссии </w:t>
      </w:r>
      <w:r w:rsidR="005770B2" w:rsidRPr="00580FE0">
        <w:rPr>
          <w:rFonts w:ascii="Times New Roman" w:hAnsi="Times New Roman" w:cs="Times New Roman"/>
          <w:sz w:val="28"/>
          <w:szCs w:val="28"/>
        </w:rPr>
        <w:t xml:space="preserve">Елецкого района </w:t>
      </w:r>
      <w:r w:rsidR="000A172D" w:rsidRPr="00580FE0">
        <w:rPr>
          <w:rFonts w:ascii="Times New Roman" w:hAnsi="Times New Roman" w:cs="Times New Roman"/>
          <w:sz w:val="28"/>
          <w:szCs w:val="28"/>
        </w:rPr>
        <w:t>кандидатур</w:t>
      </w:r>
      <w:r w:rsidR="003D5B8F">
        <w:rPr>
          <w:rFonts w:ascii="Times New Roman" w:hAnsi="Times New Roman" w:cs="Times New Roman"/>
          <w:sz w:val="28"/>
          <w:szCs w:val="28"/>
        </w:rPr>
        <w:t>ы</w:t>
      </w:r>
      <w:r w:rsidR="00274DA3">
        <w:rPr>
          <w:rFonts w:ascii="Times New Roman" w:hAnsi="Times New Roman" w:cs="Times New Roman"/>
          <w:sz w:val="28"/>
          <w:szCs w:val="28"/>
        </w:rPr>
        <w:t>,</w:t>
      </w:r>
      <w:r w:rsidR="000A172D" w:rsidRPr="00580FE0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5770B2" w:rsidRPr="00580FE0">
        <w:rPr>
          <w:rFonts w:ascii="Times New Roman" w:hAnsi="Times New Roman" w:cs="Times New Roman"/>
          <w:sz w:val="28"/>
          <w:szCs w:val="28"/>
        </w:rPr>
        <w:t>прилагаемому списку (прилагается).</w:t>
      </w:r>
    </w:p>
    <w:p w:rsidR="00856212" w:rsidRPr="00856212" w:rsidRDefault="00856212" w:rsidP="00856212">
      <w:pPr>
        <w:pStyle w:val="ConsPlusNonformat"/>
        <w:ind w:left="3540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</w:t>
      </w:r>
    </w:p>
    <w:p w:rsidR="000A172D" w:rsidRDefault="000A172D" w:rsidP="00F664DC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856212" w:rsidRDefault="00856212" w:rsidP="000A172D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56212" w:rsidRDefault="00856212" w:rsidP="000A172D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5070"/>
        <w:gridCol w:w="4500"/>
      </w:tblGrid>
      <w:tr w:rsidR="000305B2" w:rsidRPr="00B6673C" w:rsidTr="00087EC2">
        <w:tc>
          <w:tcPr>
            <w:tcW w:w="5070" w:type="dxa"/>
            <w:shd w:val="clear" w:color="auto" w:fill="auto"/>
            <w:hideMark/>
          </w:tcPr>
          <w:p w:rsidR="000305B2" w:rsidRPr="00087EC2" w:rsidRDefault="000305B2" w:rsidP="009374B8">
            <w:pPr>
              <w:jc w:val="left"/>
              <w:rPr>
                <w:b/>
                <w:sz w:val="24"/>
                <w:szCs w:val="24"/>
              </w:rPr>
            </w:pPr>
            <w:r w:rsidRPr="00087EC2">
              <w:rPr>
                <w:rFonts w:eastAsia="Calibri"/>
                <w:b/>
                <w:sz w:val="24"/>
                <w:szCs w:val="24"/>
              </w:rPr>
              <w:t>ПРЕДСЕДАТЕЛЬ ТЕРРИТОРИАЛЬНОЙ ИЗБИРАТЕЛЬНОЙ КОМИССИИ</w:t>
            </w:r>
          </w:p>
          <w:p w:rsidR="000305B2" w:rsidRPr="00087EC2" w:rsidRDefault="000305B2" w:rsidP="009374B8">
            <w:pPr>
              <w:snapToGrid w:val="0"/>
              <w:jc w:val="left"/>
              <w:rPr>
                <w:sz w:val="24"/>
                <w:szCs w:val="24"/>
              </w:rPr>
            </w:pPr>
            <w:r w:rsidRPr="00087EC2">
              <w:rPr>
                <w:rFonts w:eastAsia="Calibri"/>
                <w:b/>
                <w:sz w:val="24"/>
                <w:szCs w:val="24"/>
              </w:rPr>
              <w:t xml:space="preserve">ЕЛЕЦКОГО РАЙОНА </w:t>
            </w:r>
          </w:p>
        </w:tc>
        <w:tc>
          <w:tcPr>
            <w:tcW w:w="4500" w:type="dxa"/>
            <w:shd w:val="clear" w:color="auto" w:fill="auto"/>
            <w:vAlign w:val="bottom"/>
            <w:hideMark/>
          </w:tcPr>
          <w:p w:rsidR="000305B2" w:rsidRPr="00087EC2" w:rsidRDefault="000305B2" w:rsidP="00C81EBB">
            <w:pPr>
              <w:snapToGrid w:val="0"/>
              <w:jc w:val="right"/>
              <w:rPr>
                <w:sz w:val="24"/>
                <w:szCs w:val="24"/>
              </w:rPr>
            </w:pPr>
            <w:r w:rsidRPr="00087EC2">
              <w:rPr>
                <w:rFonts w:eastAsia="Calibri"/>
                <w:b/>
                <w:sz w:val="24"/>
                <w:szCs w:val="24"/>
              </w:rPr>
              <w:t>В.П. ДЕШИНА</w:t>
            </w:r>
          </w:p>
        </w:tc>
      </w:tr>
      <w:tr w:rsidR="000305B2" w:rsidRPr="00B6673C" w:rsidTr="00087EC2">
        <w:tc>
          <w:tcPr>
            <w:tcW w:w="5070" w:type="dxa"/>
            <w:shd w:val="clear" w:color="auto" w:fill="auto"/>
          </w:tcPr>
          <w:p w:rsidR="000305B2" w:rsidRPr="00087EC2" w:rsidRDefault="000305B2" w:rsidP="000305B2">
            <w:pPr>
              <w:jc w:val="left"/>
              <w:rPr>
                <w:b/>
                <w:sz w:val="24"/>
                <w:szCs w:val="24"/>
              </w:rPr>
            </w:pPr>
          </w:p>
          <w:p w:rsidR="000305B2" w:rsidRPr="00087EC2" w:rsidRDefault="000305B2" w:rsidP="000305B2">
            <w:pPr>
              <w:jc w:val="left"/>
              <w:rPr>
                <w:rFonts w:eastAsia="Calibri"/>
                <w:b/>
                <w:sz w:val="24"/>
                <w:szCs w:val="24"/>
              </w:rPr>
            </w:pPr>
            <w:r w:rsidRPr="00087EC2">
              <w:rPr>
                <w:rFonts w:eastAsia="Calibri"/>
                <w:b/>
                <w:sz w:val="24"/>
                <w:szCs w:val="24"/>
              </w:rPr>
              <w:t xml:space="preserve">СЕКРЕТАРЬ ТЕРРИТОРИАЛЬНОЙ </w:t>
            </w:r>
            <w:r w:rsidRPr="00087EC2">
              <w:rPr>
                <w:rFonts w:eastAsia="Calibri"/>
                <w:b/>
                <w:sz w:val="24"/>
                <w:szCs w:val="24"/>
              </w:rPr>
              <w:tab/>
            </w:r>
          </w:p>
          <w:p w:rsidR="000305B2" w:rsidRPr="00087EC2" w:rsidRDefault="000305B2" w:rsidP="000305B2">
            <w:pPr>
              <w:jc w:val="left"/>
              <w:rPr>
                <w:rFonts w:eastAsia="Calibri"/>
                <w:b/>
                <w:sz w:val="24"/>
                <w:szCs w:val="24"/>
              </w:rPr>
            </w:pPr>
            <w:r w:rsidRPr="00087EC2">
              <w:rPr>
                <w:rFonts w:eastAsia="Calibri"/>
                <w:b/>
                <w:sz w:val="24"/>
                <w:szCs w:val="24"/>
              </w:rPr>
              <w:t>ИЗБИРАТЕЛЬНОЙ КОМИССИИ</w:t>
            </w:r>
          </w:p>
          <w:p w:rsidR="000305B2" w:rsidRPr="00087EC2" w:rsidRDefault="000305B2" w:rsidP="000305B2">
            <w:pPr>
              <w:snapToGrid w:val="0"/>
              <w:jc w:val="left"/>
              <w:rPr>
                <w:sz w:val="24"/>
                <w:szCs w:val="24"/>
              </w:rPr>
            </w:pPr>
            <w:r w:rsidRPr="00087EC2">
              <w:rPr>
                <w:rFonts w:eastAsia="Calibri"/>
                <w:b/>
                <w:sz w:val="24"/>
                <w:szCs w:val="24"/>
              </w:rPr>
              <w:t xml:space="preserve">ЕЛЕЦКОГО РАЙОНА </w:t>
            </w:r>
          </w:p>
        </w:tc>
        <w:tc>
          <w:tcPr>
            <w:tcW w:w="4500" w:type="dxa"/>
            <w:shd w:val="clear" w:color="auto" w:fill="auto"/>
            <w:vAlign w:val="bottom"/>
            <w:hideMark/>
          </w:tcPr>
          <w:p w:rsidR="000305B2" w:rsidRPr="00087EC2" w:rsidRDefault="00CD4505" w:rsidP="00C81EBB">
            <w:pPr>
              <w:snapToGrid w:val="0"/>
              <w:jc w:val="right"/>
              <w:rPr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М.П. СОТНИКОВА</w:t>
            </w:r>
          </w:p>
        </w:tc>
      </w:tr>
    </w:tbl>
    <w:p w:rsidR="00856212" w:rsidRPr="00153BB4" w:rsidRDefault="00856212" w:rsidP="00856212">
      <w:pPr>
        <w:jc w:val="left"/>
        <w:rPr>
          <w:i/>
          <w:sz w:val="24"/>
          <w:szCs w:val="20"/>
        </w:rPr>
      </w:pPr>
      <w:r w:rsidRPr="00153BB4">
        <w:rPr>
          <w:i/>
          <w:sz w:val="18"/>
          <w:szCs w:val="18"/>
        </w:rPr>
        <w:tab/>
        <w:t xml:space="preserve">   </w:t>
      </w:r>
      <w:r w:rsidRPr="00153BB4">
        <w:rPr>
          <w:i/>
          <w:sz w:val="18"/>
          <w:szCs w:val="18"/>
        </w:rPr>
        <w:tab/>
      </w:r>
      <w:r w:rsidRPr="00153BB4">
        <w:rPr>
          <w:i/>
          <w:sz w:val="18"/>
          <w:szCs w:val="18"/>
        </w:rPr>
        <w:tab/>
      </w:r>
      <w:r w:rsidRPr="00153BB4">
        <w:rPr>
          <w:i/>
          <w:sz w:val="18"/>
          <w:szCs w:val="18"/>
        </w:rPr>
        <w:tab/>
        <w:t xml:space="preserve"> </w:t>
      </w:r>
    </w:p>
    <w:tbl>
      <w:tblPr>
        <w:tblW w:w="9518" w:type="dxa"/>
        <w:tblInd w:w="88" w:type="dxa"/>
        <w:tblLook w:val="0000"/>
      </w:tblPr>
      <w:tblGrid>
        <w:gridCol w:w="640"/>
        <w:gridCol w:w="2500"/>
        <w:gridCol w:w="1300"/>
        <w:gridCol w:w="5078"/>
      </w:tblGrid>
      <w:tr w:rsidR="00856212" w:rsidRPr="005C604D" w:rsidTr="00856212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56212" w:rsidRDefault="004D3B98" w:rsidP="001342E0">
            <w:pPr>
              <w:rPr>
                <w:b/>
              </w:rPr>
            </w:pPr>
            <w:r>
              <w:rPr>
                <w:b/>
              </w:rPr>
              <w:br w:type="page"/>
            </w:r>
            <w:r w:rsidR="000A172D">
              <w:rPr>
                <w:b/>
              </w:rPr>
              <w:br w:type="page"/>
            </w:r>
          </w:p>
          <w:p w:rsidR="004D3B98" w:rsidRPr="005C604D" w:rsidRDefault="004D3B98" w:rsidP="001342E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6212" w:rsidRPr="005C604D" w:rsidRDefault="00856212" w:rsidP="001342E0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6212" w:rsidRPr="005C604D" w:rsidRDefault="00856212" w:rsidP="001342E0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24FA" w:rsidRDefault="00BC24FA" w:rsidP="00C705CA">
            <w:pPr>
              <w:rPr>
                <w:iCs/>
                <w:color w:val="000000"/>
                <w:sz w:val="24"/>
                <w:szCs w:val="24"/>
              </w:rPr>
            </w:pPr>
          </w:p>
          <w:p w:rsidR="000305B2" w:rsidRDefault="000305B2" w:rsidP="00C705CA">
            <w:pPr>
              <w:rPr>
                <w:iCs/>
                <w:color w:val="000000"/>
                <w:sz w:val="24"/>
                <w:szCs w:val="24"/>
              </w:rPr>
            </w:pPr>
          </w:p>
          <w:p w:rsidR="000305B2" w:rsidRDefault="000305B2" w:rsidP="00C705CA">
            <w:pPr>
              <w:rPr>
                <w:iCs/>
                <w:color w:val="000000"/>
                <w:sz w:val="24"/>
                <w:szCs w:val="24"/>
              </w:rPr>
            </w:pPr>
          </w:p>
          <w:p w:rsidR="000305B2" w:rsidRDefault="000305B2" w:rsidP="00C705CA">
            <w:pPr>
              <w:rPr>
                <w:iCs/>
                <w:color w:val="000000"/>
                <w:sz w:val="24"/>
                <w:szCs w:val="24"/>
              </w:rPr>
            </w:pPr>
          </w:p>
          <w:p w:rsidR="000305B2" w:rsidRDefault="000305B2" w:rsidP="00C705CA">
            <w:pPr>
              <w:rPr>
                <w:iCs/>
                <w:color w:val="000000"/>
                <w:sz w:val="24"/>
                <w:szCs w:val="24"/>
              </w:rPr>
            </w:pPr>
          </w:p>
          <w:p w:rsidR="00FD3963" w:rsidRDefault="00FD3963" w:rsidP="00C705CA">
            <w:pPr>
              <w:rPr>
                <w:iCs/>
                <w:color w:val="000000"/>
                <w:sz w:val="24"/>
                <w:szCs w:val="24"/>
              </w:rPr>
            </w:pPr>
          </w:p>
          <w:p w:rsidR="006A1430" w:rsidRPr="006A1430" w:rsidRDefault="00856212" w:rsidP="00C705CA">
            <w:pPr>
              <w:rPr>
                <w:iCs/>
                <w:color w:val="000000"/>
                <w:sz w:val="24"/>
                <w:szCs w:val="24"/>
              </w:rPr>
            </w:pPr>
            <w:r w:rsidRPr="006A1430">
              <w:rPr>
                <w:iCs/>
                <w:color w:val="000000"/>
                <w:sz w:val="24"/>
                <w:szCs w:val="24"/>
              </w:rPr>
              <w:t>Приложение</w:t>
            </w:r>
          </w:p>
          <w:p w:rsidR="00856212" w:rsidRPr="006A1430" w:rsidRDefault="00856212" w:rsidP="00C705CA">
            <w:pPr>
              <w:rPr>
                <w:iCs/>
                <w:color w:val="000000"/>
                <w:sz w:val="24"/>
                <w:szCs w:val="24"/>
              </w:rPr>
            </w:pPr>
            <w:r w:rsidRPr="006A1430">
              <w:rPr>
                <w:iCs/>
                <w:color w:val="000000"/>
                <w:sz w:val="24"/>
                <w:szCs w:val="24"/>
              </w:rPr>
              <w:t xml:space="preserve"> к постановлению </w:t>
            </w:r>
            <w:r w:rsidR="006A1430" w:rsidRPr="006A1430">
              <w:rPr>
                <w:iCs/>
                <w:color w:val="000000"/>
                <w:sz w:val="24"/>
                <w:szCs w:val="24"/>
              </w:rPr>
              <w:t>территориальной</w:t>
            </w:r>
            <w:r w:rsidR="006A1430">
              <w:rPr>
                <w:iCs/>
                <w:color w:val="000000"/>
                <w:sz w:val="24"/>
                <w:szCs w:val="24"/>
              </w:rPr>
              <w:t xml:space="preserve"> </w:t>
            </w:r>
            <w:r w:rsidR="006A1430" w:rsidRPr="006A1430">
              <w:rPr>
                <w:iCs/>
                <w:color w:val="000000"/>
                <w:sz w:val="24"/>
                <w:szCs w:val="24"/>
              </w:rPr>
              <w:t>избирательной комиссии Елецкого района</w:t>
            </w:r>
          </w:p>
          <w:p w:rsidR="00856212" w:rsidRPr="005C604D" w:rsidRDefault="00856212" w:rsidP="00B5736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A1430">
              <w:rPr>
                <w:iCs/>
                <w:color w:val="000000"/>
                <w:sz w:val="24"/>
                <w:szCs w:val="24"/>
              </w:rPr>
              <w:t xml:space="preserve">           </w:t>
            </w:r>
            <w:r w:rsidRPr="00FA3594">
              <w:rPr>
                <w:iCs/>
                <w:color w:val="000000"/>
                <w:sz w:val="24"/>
                <w:szCs w:val="24"/>
              </w:rPr>
              <w:t xml:space="preserve">от </w:t>
            </w:r>
            <w:r w:rsidR="006A1430" w:rsidRPr="00A62015">
              <w:rPr>
                <w:iCs/>
                <w:color w:val="000000"/>
                <w:sz w:val="24"/>
                <w:szCs w:val="24"/>
              </w:rPr>
              <w:t>«</w:t>
            </w:r>
            <w:r w:rsidR="00A62015" w:rsidRPr="00A62015">
              <w:rPr>
                <w:iCs/>
                <w:color w:val="000000"/>
                <w:sz w:val="24"/>
                <w:szCs w:val="24"/>
              </w:rPr>
              <w:t>0</w:t>
            </w:r>
            <w:r w:rsidR="00B57361">
              <w:rPr>
                <w:iCs/>
                <w:color w:val="000000"/>
                <w:sz w:val="24"/>
                <w:szCs w:val="24"/>
              </w:rPr>
              <w:t>6</w:t>
            </w:r>
            <w:r w:rsidR="006A1430" w:rsidRPr="00A62015">
              <w:rPr>
                <w:iCs/>
                <w:color w:val="000000"/>
                <w:sz w:val="24"/>
                <w:szCs w:val="24"/>
              </w:rPr>
              <w:t xml:space="preserve">» </w:t>
            </w:r>
            <w:r w:rsidR="002C790C" w:rsidRPr="002C790C">
              <w:rPr>
                <w:iCs/>
                <w:color w:val="000000"/>
                <w:sz w:val="24"/>
                <w:szCs w:val="24"/>
              </w:rPr>
              <w:t>августа</w:t>
            </w:r>
            <w:r w:rsidRPr="002C790C">
              <w:rPr>
                <w:iCs/>
                <w:color w:val="000000"/>
                <w:sz w:val="24"/>
                <w:szCs w:val="24"/>
              </w:rPr>
              <w:t xml:space="preserve"> </w:t>
            </w:r>
            <w:r w:rsidR="007F4733" w:rsidRPr="002C790C">
              <w:rPr>
                <w:iCs/>
                <w:color w:val="000000"/>
                <w:sz w:val="24"/>
                <w:szCs w:val="24"/>
              </w:rPr>
              <w:t>202</w:t>
            </w:r>
            <w:r w:rsidR="004C49B5" w:rsidRPr="002C790C">
              <w:rPr>
                <w:iCs/>
                <w:color w:val="000000"/>
                <w:sz w:val="24"/>
                <w:szCs w:val="24"/>
              </w:rPr>
              <w:t>4</w:t>
            </w:r>
            <w:r w:rsidR="00ED0E6C" w:rsidRPr="002C790C">
              <w:rPr>
                <w:iCs/>
                <w:color w:val="000000"/>
                <w:sz w:val="24"/>
                <w:szCs w:val="24"/>
              </w:rPr>
              <w:t xml:space="preserve"> </w:t>
            </w:r>
            <w:r w:rsidRPr="002C790C">
              <w:rPr>
                <w:iCs/>
                <w:color w:val="000000"/>
                <w:sz w:val="24"/>
                <w:szCs w:val="24"/>
              </w:rPr>
              <w:t>года</w:t>
            </w:r>
            <w:r w:rsidRPr="00B57361">
              <w:rPr>
                <w:iCs/>
                <w:color w:val="000000"/>
                <w:sz w:val="24"/>
                <w:szCs w:val="24"/>
              </w:rPr>
              <w:t xml:space="preserve"> № </w:t>
            </w:r>
            <w:r w:rsidR="00B57361">
              <w:rPr>
                <w:iCs/>
                <w:color w:val="000000"/>
                <w:sz w:val="24"/>
                <w:szCs w:val="24"/>
              </w:rPr>
              <w:t>72/337</w:t>
            </w:r>
          </w:p>
        </w:tc>
      </w:tr>
    </w:tbl>
    <w:p w:rsidR="003A1862" w:rsidRDefault="003A1862" w:rsidP="0027628B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C93E1C" w:rsidRDefault="00C93E1C" w:rsidP="0027628B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ED0E6C" w:rsidRPr="0027628B" w:rsidRDefault="00ED0E6C" w:rsidP="0027628B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B57361" w:rsidRPr="002F6BEF" w:rsidRDefault="003A1862" w:rsidP="00B5736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1430">
        <w:rPr>
          <w:rFonts w:ascii="Times New Roman" w:hAnsi="Times New Roman" w:cs="Times New Roman"/>
          <w:b/>
          <w:sz w:val="28"/>
          <w:szCs w:val="28"/>
        </w:rPr>
        <w:t xml:space="preserve">Список кандидатур </w:t>
      </w:r>
      <w:r w:rsidR="00062D70" w:rsidRPr="006A1430">
        <w:rPr>
          <w:rFonts w:ascii="Times New Roman" w:hAnsi="Times New Roman" w:cs="Times New Roman"/>
          <w:b/>
          <w:sz w:val="28"/>
          <w:szCs w:val="28"/>
        </w:rPr>
        <w:t xml:space="preserve">для исключения из резерва </w:t>
      </w:r>
      <w:r w:rsidR="00B57361" w:rsidRPr="002F6BEF">
        <w:rPr>
          <w:rFonts w:ascii="Times New Roman" w:hAnsi="Times New Roman" w:cs="Times New Roman"/>
          <w:b/>
          <w:sz w:val="28"/>
          <w:szCs w:val="28"/>
        </w:rPr>
        <w:t>состав</w:t>
      </w:r>
      <w:r w:rsidR="00B57361">
        <w:rPr>
          <w:rFonts w:ascii="Times New Roman" w:hAnsi="Times New Roman" w:cs="Times New Roman"/>
          <w:b/>
          <w:sz w:val="28"/>
          <w:szCs w:val="28"/>
        </w:rPr>
        <w:t>а</w:t>
      </w:r>
    </w:p>
    <w:p w:rsidR="005A2FA2" w:rsidRDefault="00B57361" w:rsidP="00B5736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2F6BEF">
        <w:rPr>
          <w:rFonts w:ascii="Times New Roman" w:hAnsi="Times New Roman" w:cs="Times New Roman"/>
          <w:b/>
          <w:sz w:val="28"/>
          <w:szCs w:val="28"/>
        </w:rPr>
        <w:t>частков</w:t>
      </w:r>
      <w:r>
        <w:rPr>
          <w:rFonts w:ascii="Times New Roman" w:hAnsi="Times New Roman" w:cs="Times New Roman"/>
          <w:b/>
          <w:sz w:val="28"/>
          <w:szCs w:val="28"/>
        </w:rPr>
        <w:t xml:space="preserve">ой избирательной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ии избирательного участка                     № 08-22 срока полномочий 2023-2028 г.г. территориальной    избирательной комиссии Елецкого района</w:t>
      </w:r>
    </w:p>
    <w:p w:rsidR="00B57361" w:rsidRPr="006A1430" w:rsidRDefault="00B57361" w:rsidP="00B57361">
      <w:pPr>
        <w:pStyle w:val="ConsPlusNonformat"/>
        <w:jc w:val="center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986"/>
        <w:gridCol w:w="2693"/>
        <w:gridCol w:w="1984"/>
        <w:gridCol w:w="2694"/>
      </w:tblGrid>
      <w:tr w:rsidR="00FE615F" w:rsidRPr="006A1430" w:rsidTr="009A01C0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15F" w:rsidRPr="006A1430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43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E615F" w:rsidRPr="006A1430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430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15F" w:rsidRPr="006A1430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430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15F" w:rsidRPr="006A1430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430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B98" w:rsidRPr="006A1430" w:rsidRDefault="0027628B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43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E615F" w:rsidRPr="006A1430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430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 w:rsidR="004D3B98" w:rsidRPr="006A1430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6A1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A2" w:rsidRPr="006A1430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FE615F" w:rsidRPr="006A1430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430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</w:t>
            </w:r>
            <w:r w:rsidR="00D96A0A" w:rsidRPr="006A143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D4505" w:rsidRPr="006A1430" w:rsidTr="001B7E2C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05" w:rsidRPr="00FF1F0E" w:rsidRDefault="00CD4505" w:rsidP="00FF1F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05" w:rsidRDefault="00B57361" w:rsidP="00F420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Денисова</w:t>
            </w:r>
          </w:p>
          <w:p w:rsidR="00B57361" w:rsidRDefault="00B57361" w:rsidP="00F420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Татьяна</w:t>
            </w:r>
          </w:p>
          <w:p w:rsidR="00B57361" w:rsidRDefault="00B57361" w:rsidP="00F420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05" w:rsidRDefault="00B57361" w:rsidP="00DF543E">
            <w:pPr>
              <w:rPr>
                <w:color w:val="000000"/>
                <w:sz w:val="24"/>
                <w:szCs w:val="24"/>
              </w:rPr>
            </w:pPr>
            <w:r w:rsidRPr="007F4733">
              <w:rPr>
                <w:sz w:val="24"/>
                <w:szCs w:val="24"/>
              </w:rPr>
              <w:t xml:space="preserve">Елецким местным отделением Липецкого регионального отделения Всероссийской политической партии </w:t>
            </w:r>
            <w:r w:rsidRPr="007F4733">
              <w:rPr>
                <w:b/>
                <w:sz w:val="24"/>
                <w:szCs w:val="24"/>
              </w:rPr>
              <w:t>«ЕДИНАЯ РОССИЯ»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05" w:rsidRDefault="00CD4505" w:rsidP="00B5736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08-</w:t>
            </w:r>
            <w:r w:rsidR="00B5736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05" w:rsidRPr="00F76E88" w:rsidRDefault="00B57361">
            <w:pPr>
              <w:rPr>
                <w:sz w:val="24"/>
                <w:szCs w:val="24"/>
              </w:rPr>
            </w:pPr>
            <w:r w:rsidRPr="00856212">
              <w:rPr>
                <w:sz w:val="24"/>
                <w:szCs w:val="24"/>
              </w:rPr>
              <w:t xml:space="preserve">п/п «а» п.25 Порядка – </w:t>
            </w:r>
            <w:r w:rsidRPr="00AA5B11">
              <w:rPr>
                <w:sz w:val="24"/>
                <w:szCs w:val="24"/>
              </w:rPr>
              <w:t>личное письменное заявление</w:t>
            </w:r>
          </w:p>
        </w:tc>
      </w:tr>
    </w:tbl>
    <w:p w:rsidR="003A1862" w:rsidRPr="00072896" w:rsidRDefault="003A1862" w:rsidP="003A186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A172D" w:rsidRPr="00D82624" w:rsidRDefault="000A172D" w:rsidP="00C52A65">
      <w:pPr>
        <w:pStyle w:val="a4"/>
        <w:jc w:val="both"/>
        <w:rPr>
          <w:sz w:val="2"/>
          <w:szCs w:val="2"/>
        </w:rPr>
      </w:pPr>
    </w:p>
    <w:sectPr w:rsidR="000A172D" w:rsidRPr="00D82624" w:rsidSect="003A1862">
      <w:pgSz w:w="11906" w:h="16838"/>
      <w:pgMar w:top="357" w:right="851" w:bottom="35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D99322F"/>
    <w:multiLevelType w:val="hybridMultilevel"/>
    <w:tmpl w:val="CD76B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A25E70"/>
    <w:multiLevelType w:val="hybridMultilevel"/>
    <w:tmpl w:val="EF006ABA"/>
    <w:lvl w:ilvl="0" w:tplc="F250AB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FC413B"/>
    <w:rsid w:val="00005B2E"/>
    <w:rsid w:val="00017E77"/>
    <w:rsid w:val="000305B2"/>
    <w:rsid w:val="00034175"/>
    <w:rsid w:val="00062D70"/>
    <w:rsid w:val="00071A97"/>
    <w:rsid w:val="00080B86"/>
    <w:rsid w:val="000842DB"/>
    <w:rsid w:val="00087EC2"/>
    <w:rsid w:val="000A134C"/>
    <w:rsid w:val="000A172D"/>
    <w:rsid w:val="000A3A41"/>
    <w:rsid w:val="000D0147"/>
    <w:rsid w:val="000D7853"/>
    <w:rsid w:val="000E00C1"/>
    <w:rsid w:val="000E661E"/>
    <w:rsid w:val="000F3060"/>
    <w:rsid w:val="000F4762"/>
    <w:rsid w:val="000F52E9"/>
    <w:rsid w:val="000F61FF"/>
    <w:rsid w:val="00105532"/>
    <w:rsid w:val="001338DE"/>
    <w:rsid w:val="001342E0"/>
    <w:rsid w:val="001354F7"/>
    <w:rsid w:val="0013754A"/>
    <w:rsid w:val="001404F5"/>
    <w:rsid w:val="00140C38"/>
    <w:rsid w:val="00144EA4"/>
    <w:rsid w:val="001533D7"/>
    <w:rsid w:val="00166175"/>
    <w:rsid w:val="001708A0"/>
    <w:rsid w:val="00192114"/>
    <w:rsid w:val="001A2541"/>
    <w:rsid w:val="001B75B4"/>
    <w:rsid w:val="001C02E6"/>
    <w:rsid w:val="001C5EEB"/>
    <w:rsid w:val="001E04A8"/>
    <w:rsid w:val="00201C9D"/>
    <w:rsid w:val="0020366F"/>
    <w:rsid w:val="00215BFD"/>
    <w:rsid w:val="0022038F"/>
    <w:rsid w:val="00233370"/>
    <w:rsid w:val="00237F66"/>
    <w:rsid w:val="002402CF"/>
    <w:rsid w:val="00244AD0"/>
    <w:rsid w:val="00255352"/>
    <w:rsid w:val="002563A3"/>
    <w:rsid w:val="00262E54"/>
    <w:rsid w:val="00266FE5"/>
    <w:rsid w:val="00271E0E"/>
    <w:rsid w:val="00274DA3"/>
    <w:rsid w:val="00275F52"/>
    <w:rsid w:val="0027628B"/>
    <w:rsid w:val="00282F9A"/>
    <w:rsid w:val="002A0652"/>
    <w:rsid w:val="002B7A97"/>
    <w:rsid w:val="002C790C"/>
    <w:rsid w:val="002D5256"/>
    <w:rsid w:val="002F347F"/>
    <w:rsid w:val="002F74D4"/>
    <w:rsid w:val="002F7582"/>
    <w:rsid w:val="00330821"/>
    <w:rsid w:val="0035337A"/>
    <w:rsid w:val="00376342"/>
    <w:rsid w:val="003865A7"/>
    <w:rsid w:val="00392152"/>
    <w:rsid w:val="003A0C45"/>
    <w:rsid w:val="003A1862"/>
    <w:rsid w:val="003D5B8F"/>
    <w:rsid w:val="00403E61"/>
    <w:rsid w:val="004201FF"/>
    <w:rsid w:val="00421036"/>
    <w:rsid w:val="00431376"/>
    <w:rsid w:val="00431860"/>
    <w:rsid w:val="0043206F"/>
    <w:rsid w:val="00443174"/>
    <w:rsid w:val="00476356"/>
    <w:rsid w:val="0047758F"/>
    <w:rsid w:val="00480336"/>
    <w:rsid w:val="00482714"/>
    <w:rsid w:val="004955D2"/>
    <w:rsid w:val="004A1E1E"/>
    <w:rsid w:val="004A2A94"/>
    <w:rsid w:val="004A7AE0"/>
    <w:rsid w:val="004B3D7E"/>
    <w:rsid w:val="004C49B5"/>
    <w:rsid w:val="004D1FF6"/>
    <w:rsid w:val="004D3150"/>
    <w:rsid w:val="004D3B98"/>
    <w:rsid w:val="004D5E18"/>
    <w:rsid w:val="004D6E50"/>
    <w:rsid w:val="00502E98"/>
    <w:rsid w:val="005045C9"/>
    <w:rsid w:val="0050747D"/>
    <w:rsid w:val="005114AF"/>
    <w:rsid w:val="00514E39"/>
    <w:rsid w:val="00543606"/>
    <w:rsid w:val="00550B4E"/>
    <w:rsid w:val="005674B5"/>
    <w:rsid w:val="005770B2"/>
    <w:rsid w:val="00577873"/>
    <w:rsid w:val="00580FE0"/>
    <w:rsid w:val="00581D7B"/>
    <w:rsid w:val="005856B6"/>
    <w:rsid w:val="005925C3"/>
    <w:rsid w:val="005A2FA2"/>
    <w:rsid w:val="005A7A33"/>
    <w:rsid w:val="005B1801"/>
    <w:rsid w:val="005B4E20"/>
    <w:rsid w:val="005C604D"/>
    <w:rsid w:val="005F3093"/>
    <w:rsid w:val="005F55F9"/>
    <w:rsid w:val="00601C15"/>
    <w:rsid w:val="006023CB"/>
    <w:rsid w:val="00604314"/>
    <w:rsid w:val="00605E7A"/>
    <w:rsid w:val="00635361"/>
    <w:rsid w:val="00637A92"/>
    <w:rsid w:val="00641DBB"/>
    <w:rsid w:val="0066224C"/>
    <w:rsid w:val="0066313F"/>
    <w:rsid w:val="006707A7"/>
    <w:rsid w:val="00670EEA"/>
    <w:rsid w:val="00680D97"/>
    <w:rsid w:val="00683915"/>
    <w:rsid w:val="006862B0"/>
    <w:rsid w:val="00695079"/>
    <w:rsid w:val="006974CB"/>
    <w:rsid w:val="00697E02"/>
    <w:rsid w:val="006A1430"/>
    <w:rsid w:val="006A373E"/>
    <w:rsid w:val="006A6C53"/>
    <w:rsid w:val="006B0A11"/>
    <w:rsid w:val="006D5A37"/>
    <w:rsid w:val="006E2CFB"/>
    <w:rsid w:val="006E405E"/>
    <w:rsid w:val="006E4340"/>
    <w:rsid w:val="006E7624"/>
    <w:rsid w:val="006F1E35"/>
    <w:rsid w:val="00702122"/>
    <w:rsid w:val="007241BC"/>
    <w:rsid w:val="00724CED"/>
    <w:rsid w:val="0072741A"/>
    <w:rsid w:val="00737054"/>
    <w:rsid w:val="00737F1F"/>
    <w:rsid w:val="007457FE"/>
    <w:rsid w:val="00753450"/>
    <w:rsid w:val="007657BB"/>
    <w:rsid w:val="00767790"/>
    <w:rsid w:val="00776701"/>
    <w:rsid w:val="00785B6C"/>
    <w:rsid w:val="00797A3F"/>
    <w:rsid w:val="007A3B4D"/>
    <w:rsid w:val="007B410D"/>
    <w:rsid w:val="007C733E"/>
    <w:rsid w:val="007D4C5B"/>
    <w:rsid w:val="007E04D3"/>
    <w:rsid w:val="007F4733"/>
    <w:rsid w:val="00830746"/>
    <w:rsid w:val="00836C31"/>
    <w:rsid w:val="00841034"/>
    <w:rsid w:val="008471D7"/>
    <w:rsid w:val="00853BAB"/>
    <w:rsid w:val="008540AA"/>
    <w:rsid w:val="00856212"/>
    <w:rsid w:val="0085640A"/>
    <w:rsid w:val="00863E60"/>
    <w:rsid w:val="00891569"/>
    <w:rsid w:val="008A7C26"/>
    <w:rsid w:val="008B3B69"/>
    <w:rsid w:val="008D0007"/>
    <w:rsid w:val="008D2515"/>
    <w:rsid w:val="008D5AB0"/>
    <w:rsid w:val="008E5DE4"/>
    <w:rsid w:val="008E5F98"/>
    <w:rsid w:val="008E6F07"/>
    <w:rsid w:val="00916F2A"/>
    <w:rsid w:val="00917D89"/>
    <w:rsid w:val="009374B8"/>
    <w:rsid w:val="00944D68"/>
    <w:rsid w:val="00953E37"/>
    <w:rsid w:val="00957090"/>
    <w:rsid w:val="009579B1"/>
    <w:rsid w:val="009603F8"/>
    <w:rsid w:val="0098546C"/>
    <w:rsid w:val="00987560"/>
    <w:rsid w:val="00987A66"/>
    <w:rsid w:val="009A01C0"/>
    <w:rsid w:val="009A37DA"/>
    <w:rsid w:val="009A577C"/>
    <w:rsid w:val="009B3428"/>
    <w:rsid w:val="009B49CF"/>
    <w:rsid w:val="009D4289"/>
    <w:rsid w:val="009E1224"/>
    <w:rsid w:val="009E18FE"/>
    <w:rsid w:val="009F2924"/>
    <w:rsid w:val="009F7286"/>
    <w:rsid w:val="00A01188"/>
    <w:rsid w:val="00A04286"/>
    <w:rsid w:val="00A066A2"/>
    <w:rsid w:val="00A1397D"/>
    <w:rsid w:val="00A2498C"/>
    <w:rsid w:val="00A35D21"/>
    <w:rsid w:val="00A45925"/>
    <w:rsid w:val="00A61872"/>
    <w:rsid w:val="00A62015"/>
    <w:rsid w:val="00A730DE"/>
    <w:rsid w:val="00A74814"/>
    <w:rsid w:val="00A74BFE"/>
    <w:rsid w:val="00A762C2"/>
    <w:rsid w:val="00AA2405"/>
    <w:rsid w:val="00AA3242"/>
    <w:rsid w:val="00AB1553"/>
    <w:rsid w:val="00AB6D91"/>
    <w:rsid w:val="00AC4F20"/>
    <w:rsid w:val="00AC7238"/>
    <w:rsid w:val="00AD173D"/>
    <w:rsid w:val="00AD2661"/>
    <w:rsid w:val="00AD60D5"/>
    <w:rsid w:val="00AF44B6"/>
    <w:rsid w:val="00B03F42"/>
    <w:rsid w:val="00B0477E"/>
    <w:rsid w:val="00B16A79"/>
    <w:rsid w:val="00B27233"/>
    <w:rsid w:val="00B365A8"/>
    <w:rsid w:val="00B5609A"/>
    <w:rsid w:val="00B57361"/>
    <w:rsid w:val="00B70D5F"/>
    <w:rsid w:val="00B73012"/>
    <w:rsid w:val="00B759D7"/>
    <w:rsid w:val="00B76A45"/>
    <w:rsid w:val="00B953B3"/>
    <w:rsid w:val="00BA5B8C"/>
    <w:rsid w:val="00BC099E"/>
    <w:rsid w:val="00BC24FA"/>
    <w:rsid w:val="00BD3019"/>
    <w:rsid w:val="00BD5E47"/>
    <w:rsid w:val="00BE1DCC"/>
    <w:rsid w:val="00BF06DE"/>
    <w:rsid w:val="00C0162A"/>
    <w:rsid w:val="00C01F54"/>
    <w:rsid w:val="00C15E61"/>
    <w:rsid w:val="00C25CAF"/>
    <w:rsid w:val="00C332E6"/>
    <w:rsid w:val="00C50345"/>
    <w:rsid w:val="00C52A65"/>
    <w:rsid w:val="00C52ADE"/>
    <w:rsid w:val="00C6668A"/>
    <w:rsid w:val="00C705CA"/>
    <w:rsid w:val="00C74215"/>
    <w:rsid w:val="00C93E1C"/>
    <w:rsid w:val="00CB281B"/>
    <w:rsid w:val="00CB4ED6"/>
    <w:rsid w:val="00CC4AA8"/>
    <w:rsid w:val="00CC5C55"/>
    <w:rsid w:val="00CD1109"/>
    <w:rsid w:val="00CD4505"/>
    <w:rsid w:val="00CF4198"/>
    <w:rsid w:val="00D02E14"/>
    <w:rsid w:val="00D03EA3"/>
    <w:rsid w:val="00D050C1"/>
    <w:rsid w:val="00D118F8"/>
    <w:rsid w:val="00D14EEF"/>
    <w:rsid w:val="00D23ABB"/>
    <w:rsid w:val="00D33DAD"/>
    <w:rsid w:val="00D432A6"/>
    <w:rsid w:val="00D4642F"/>
    <w:rsid w:val="00D55DE3"/>
    <w:rsid w:val="00D63EF3"/>
    <w:rsid w:val="00D7452C"/>
    <w:rsid w:val="00D82624"/>
    <w:rsid w:val="00D913C9"/>
    <w:rsid w:val="00D92448"/>
    <w:rsid w:val="00D94982"/>
    <w:rsid w:val="00D96A0A"/>
    <w:rsid w:val="00DB122B"/>
    <w:rsid w:val="00DC2520"/>
    <w:rsid w:val="00DC5B6E"/>
    <w:rsid w:val="00DE1084"/>
    <w:rsid w:val="00DE7550"/>
    <w:rsid w:val="00DF6094"/>
    <w:rsid w:val="00DF6DEE"/>
    <w:rsid w:val="00E03942"/>
    <w:rsid w:val="00E04863"/>
    <w:rsid w:val="00E11C9D"/>
    <w:rsid w:val="00E12B11"/>
    <w:rsid w:val="00E2680E"/>
    <w:rsid w:val="00E378F6"/>
    <w:rsid w:val="00E42726"/>
    <w:rsid w:val="00E47498"/>
    <w:rsid w:val="00E56A8B"/>
    <w:rsid w:val="00E577A2"/>
    <w:rsid w:val="00E84DEB"/>
    <w:rsid w:val="00E85748"/>
    <w:rsid w:val="00E92FA7"/>
    <w:rsid w:val="00EA0DE2"/>
    <w:rsid w:val="00EA24B3"/>
    <w:rsid w:val="00EB6AEF"/>
    <w:rsid w:val="00ED0E6C"/>
    <w:rsid w:val="00ED5D37"/>
    <w:rsid w:val="00EF4B9B"/>
    <w:rsid w:val="00EF5FC9"/>
    <w:rsid w:val="00F07EC3"/>
    <w:rsid w:val="00F11EA4"/>
    <w:rsid w:val="00F323BA"/>
    <w:rsid w:val="00F42018"/>
    <w:rsid w:val="00F55BBF"/>
    <w:rsid w:val="00F620FD"/>
    <w:rsid w:val="00F63D3D"/>
    <w:rsid w:val="00F664DC"/>
    <w:rsid w:val="00F705B4"/>
    <w:rsid w:val="00F7639D"/>
    <w:rsid w:val="00F77592"/>
    <w:rsid w:val="00F80A36"/>
    <w:rsid w:val="00F81174"/>
    <w:rsid w:val="00F8301E"/>
    <w:rsid w:val="00F90298"/>
    <w:rsid w:val="00FA3594"/>
    <w:rsid w:val="00FC2D6A"/>
    <w:rsid w:val="00FC413B"/>
    <w:rsid w:val="00FC6B1D"/>
    <w:rsid w:val="00FC6D19"/>
    <w:rsid w:val="00FD19C1"/>
    <w:rsid w:val="00FD3963"/>
    <w:rsid w:val="00FE615F"/>
    <w:rsid w:val="00FE7D7A"/>
    <w:rsid w:val="00FF1F0E"/>
    <w:rsid w:val="00FF39A9"/>
    <w:rsid w:val="00FF5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13B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FC413B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FC413B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5">
    <w:name w:val="heading 5"/>
    <w:basedOn w:val="a"/>
    <w:next w:val="a"/>
    <w:qFormat/>
    <w:rsid w:val="00D03EA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C413B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D03EA3"/>
    <w:rPr>
      <w:b/>
      <w:szCs w:val="20"/>
    </w:rPr>
  </w:style>
  <w:style w:type="paragraph" w:customStyle="1" w:styleId="31">
    <w:name w:val="Основной текст с отступом 31"/>
    <w:basedOn w:val="a"/>
    <w:rsid w:val="00D03EA3"/>
    <w:pPr>
      <w:ind w:left="142" w:firstLine="578"/>
      <w:jc w:val="both"/>
    </w:pPr>
    <w:rPr>
      <w:sz w:val="24"/>
      <w:szCs w:val="20"/>
    </w:rPr>
  </w:style>
  <w:style w:type="paragraph" w:styleId="a6">
    <w:name w:val="Balloon Text"/>
    <w:basedOn w:val="a"/>
    <w:semiHidden/>
    <w:rsid w:val="00237F66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A61872"/>
    <w:rPr>
      <w:szCs w:val="24"/>
    </w:rPr>
  </w:style>
  <w:style w:type="character" w:customStyle="1" w:styleId="a5">
    <w:name w:val="Основной текст Знак"/>
    <w:link w:val="a4"/>
    <w:rsid w:val="0013754A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8915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A186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Body Text Indent 3"/>
    <w:basedOn w:val="a"/>
    <w:link w:val="30"/>
    <w:rsid w:val="00FE615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FE615F"/>
    <w:rPr>
      <w:sz w:val="16"/>
      <w:szCs w:val="16"/>
    </w:rPr>
  </w:style>
  <w:style w:type="table" w:styleId="a8">
    <w:name w:val="Table Grid"/>
    <w:basedOn w:val="a1"/>
    <w:uiPriority w:val="99"/>
    <w:rsid w:val="005B4E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Subtitle"/>
    <w:basedOn w:val="a"/>
    <w:link w:val="aa"/>
    <w:qFormat/>
    <w:rsid w:val="005770B2"/>
    <w:rPr>
      <w:b/>
      <w:shadow/>
      <w:sz w:val="36"/>
      <w:szCs w:val="20"/>
    </w:rPr>
  </w:style>
  <w:style w:type="character" w:customStyle="1" w:styleId="aa">
    <w:name w:val="Подзаголовок Знак"/>
    <w:basedOn w:val="a0"/>
    <w:link w:val="a9"/>
    <w:rsid w:val="005770B2"/>
    <w:rPr>
      <w:b/>
      <w:shadow/>
      <w:sz w:val="36"/>
    </w:rPr>
  </w:style>
  <w:style w:type="paragraph" w:customStyle="1" w:styleId="14">
    <w:name w:val="Загл.14"/>
    <w:basedOn w:val="a"/>
    <w:rsid w:val="005770B2"/>
    <w:rPr>
      <w:b/>
      <w:szCs w:val="20"/>
    </w:rPr>
  </w:style>
  <w:style w:type="paragraph" w:styleId="ab">
    <w:name w:val="Body Text Indent"/>
    <w:basedOn w:val="a"/>
    <w:link w:val="ac"/>
    <w:rsid w:val="001E04A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1E04A8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1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24</cp:revision>
  <cp:lastPrinted>2023-08-16T12:26:00Z</cp:lastPrinted>
  <dcterms:created xsi:type="dcterms:W3CDTF">2024-01-17T07:34:00Z</dcterms:created>
  <dcterms:modified xsi:type="dcterms:W3CDTF">2024-08-05T12:25:00Z</dcterms:modified>
</cp:coreProperties>
</file>