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A8" w:rsidRPr="001743A6" w:rsidRDefault="00E443A8" w:rsidP="00E443A8">
      <w:pPr>
        <w:pStyle w:val="a9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E443A8" w:rsidRPr="00895D7D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E443A8" w:rsidTr="00036C30">
        <w:tc>
          <w:tcPr>
            <w:tcW w:w="4462" w:type="dxa"/>
            <w:hideMark/>
          </w:tcPr>
          <w:p w:rsidR="00E443A8" w:rsidRDefault="00E443A8" w:rsidP="00036C30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«19» апреля 2024 года</w:t>
            </w:r>
          </w:p>
        </w:tc>
        <w:tc>
          <w:tcPr>
            <w:tcW w:w="4964" w:type="dxa"/>
            <w:hideMark/>
          </w:tcPr>
          <w:p w:rsidR="00E443A8" w:rsidRDefault="00E443A8" w:rsidP="00E443A8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67/312</w:t>
            </w:r>
          </w:p>
        </w:tc>
      </w:tr>
    </w:tbl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</w:pPr>
      <w:r>
        <w:t>г. 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8D2C91" w:rsidRPr="008D2C91" w:rsidRDefault="006529F7" w:rsidP="008D2C91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</w:t>
      </w:r>
      <w:r w:rsidR="008D2C91" w:rsidRPr="008D2C91">
        <w:rPr>
          <w:b/>
          <w:szCs w:val="28"/>
        </w:rPr>
        <w:t>объявлению</w:t>
      </w:r>
      <w:r w:rsidRPr="008D2C91">
        <w:rPr>
          <w:b/>
          <w:szCs w:val="28"/>
        </w:rPr>
        <w:t xml:space="preserve"> </w:t>
      </w:r>
      <w:r w:rsidR="008D2C91" w:rsidRPr="008D2C91">
        <w:rPr>
          <w:b/>
          <w:bCs/>
          <w:szCs w:val="28"/>
        </w:rPr>
        <w:t>благодарности</w:t>
      </w:r>
    </w:p>
    <w:p w:rsidR="006529F7" w:rsidRDefault="00C02608" w:rsidP="008D2C9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Председателя </w:t>
      </w:r>
      <w:r w:rsidR="008D2C91"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5E3BB0" w:rsidRDefault="005E3BB0" w:rsidP="005E3BB0">
      <w:pPr>
        <w:spacing w:after="0" w:line="276" w:lineRule="auto"/>
        <w:rPr>
          <w:color w:val="000000"/>
        </w:rPr>
      </w:pPr>
      <w:r w:rsidRPr="00EA0532">
        <w:t>За успешную работу по подготовке и проведению выборов Президента Российской Федерации 17 марта 2024 года</w:t>
      </w:r>
      <w:r w:rsidRPr="00B27412">
        <w:rPr>
          <w:color w:val="000000"/>
        </w:rPr>
        <w:t xml:space="preserve"> территориальная избирательная комиссия </w:t>
      </w:r>
      <w:r w:rsidR="00F524F9">
        <w:rPr>
          <w:color w:val="000000"/>
        </w:rPr>
        <w:t>Елецкого района</w:t>
      </w:r>
      <w:r w:rsidR="00115D2A">
        <w:rPr>
          <w:color w:val="000000"/>
        </w:rPr>
        <w:t xml:space="preserve"> </w:t>
      </w:r>
      <w:r w:rsidRPr="00B27412">
        <w:rPr>
          <w:color w:val="000000"/>
        </w:rPr>
        <w:t>постановляет:</w:t>
      </w:r>
    </w:p>
    <w:p w:rsidR="006529F7" w:rsidRDefault="006529F7" w:rsidP="00352D77">
      <w:pPr>
        <w:pStyle w:val="31"/>
        <w:numPr>
          <w:ilvl w:val="0"/>
          <w:numId w:val="12"/>
        </w:numPr>
        <w:spacing w:line="300" w:lineRule="auto"/>
        <w:ind w:left="0" w:firstLine="600"/>
        <w:rPr>
          <w:sz w:val="28"/>
        </w:rPr>
      </w:pPr>
      <w:r>
        <w:rPr>
          <w:sz w:val="28"/>
        </w:rPr>
        <w:t xml:space="preserve">Представить к </w:t>
      </w:r>
      <w:r w:rsidR="00C02608">
        <w:rPr>
          <w:sz w:val="28"/>
        </w:rPr>
        <w:t>объявлению</w:t>
      </w:r>
      <w:r>
        <w:rPr>
          <w:sz w:val="28"/>
        </w:rPr>
        <w:t xml:space="preserve"> </w:t>
      </w:r>
      <w:r w:rsidR="008D2C91">
        <w:rPr>
          <w:sz w:val="28"/>
        </w:rPr>
        <w:t>благодарност</w:t>
      </w:r>
      <w:r w:rsidR="00C02608">
        <w:rPr>
          <w:sz w:val="28"/>
        </w:rPr>
        <w:t>и</w:t>
      </w:r>
      <w:r>
        <w:rPr>
          <w:sz w:val="28"/>
        </w:rPr>
        <w:t xml:space="preserve"> </w:t>
      </w:r>
      <w:r w:rsidR="00C02608">
        <w:rPr>
          <w:bCs/>
          <w:sz w:val="28"/>
          <w:szCs w:val="28"/>
        </w:rPr>
        <w:t>Председателя</w:t>
      </w:r>
      <w:r w:rsidR="00C02608">
        <w:rPr>
          <w:sz w:val="28"/>
        </w:rPr>
        <w:t xml:space="preserve"> </w:t>
      </w:r>
      <w:r>
        <w:rPr>
          <w:sz w:val="28"/>
        </w:rPr>
        <w:t>избирательной комиссии Липецкой области: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338"/>
        <w:gridCol w:w="5299"/>
      </w:tblGrid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</w:tcPr>
          <w:p w:rsidR="005E3BB0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Волкову Татьяну Владимировну</w:t>
            </w:r>
          </w:p>
        </w:tc>
        <w:tc>
          <w:tcPr>
            <w:tcW w:w="5299" w:type="dxa"/>
          </w:tcPr>
          <w:p w:rsidR="005E3BB0" w:rsidRDefault="005E3BB0" w:rsidP="00276F64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276F64">
              <w:rPr>
                <w:szCs w:val="28"/>
              </w:rPr>
              <w:t>секретаря</w:t>
            </w:r>
            <w:r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76F64">
              <w:rPr>
                <w:szCs w:val="28"/>
              </w:rPr>
              <w:t>08-23</w:t>
            </w:r>
            <w:r>
              <w:rPr>
                <w:szCs w:val="28"/>
              </w:rPr>
              <w:t xml:space="preserve">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>
              <w:rPr>
                <w:szCs w:val="28"/>
              </w:rPr>
              <w:t>Липецкой области</w:t>
            </w:r>
          </w:p>
        </w:tc>
      </w:tr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338" w:type="dxa"/>
          </w:tcPr>
          <w:p w:rsidR="005E3BB0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Дружинину Анастасию Викторовну</w:t>
            </w:r>
          </w:p>
        </w:tc>
        <w:tc>
          <w:tcPr>
            <w:tcW w:w="5299" w:type="dxa"/>
          </w:tcPr>
          <w:p w:rsidR="005E3BB0" w:rsidRDefault="005E3BB0" w:rsidP="00276F64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5E3BB0">
              <w:rPr>
                <w:szCs w:val="28"/>
              </w:rPr>
              <w:t xml:space="preserve"> </w:t>
            </w:r>
            <w:r w:rsidR="00276F64">
              <w:rPr>
                <w:szCs w:val="28"/>
              </w:rPr>
              <w:t>члена</w:t>
            </w:r>
            <w:r w:rsidRPr="005E3BB0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76F64">
              <w:rPr>
                <w:szCs w:val="28"/>
              </w:rPr>
              <w:t>08-25</w:t>
            </w:r>
            <w:r w:rsidRPr="005E3BB0">
              <w:rPr>
                <w:szCs w:val="28"/>
              </w:rPr>
              <w:t xml:space="preserve">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 w:rsidRPr="005E3BB0">
              <w:rPr>
                <w:szCs w:val="28"/>
              </w:rPr>
              <w:t>Липецкой области</w:t>
            </w:r>
          </w:p>
        </w:tc>
      </w:tr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338" w:type="dxa"/>
          </w:tcPr>
          <w:p w:rsidR="005E3BB0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Золотухину Ларису Николаевну</w:t>
            </w:r>
          </w:p>
        </w:tc>
        <w:tc>
          <w:tcPr>
            <w:tcW w:w="5299" w:type="dxa"/>
          </w:tcPr>
          <w:p w:rsidR="005E3BB0" w:rsidRDefault="005E3BB0" w:rsidP="00276F64">
            <w:pPr>
              <w:spacing w:after="0"/>
              <w:ind w:firstLine="0"/>
              <w:rPr>
                <w:szCs w:val="28"/>
              </w:rPr>
            </w:pPr>
            <w:r w:rsidRPr="005E3BB0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секретаря </w:t>
            </w:r>
            <w:r w:rsidRPr="005E3BB0">
              <w:rPr>
                <w:szCs w:val="28"/>
              </w:rPr>
              <w:t>участковой избирательной комиссии избирательного участка №</w:t>
            </w:r>
            <w:r w:rsidR="00276F64">
              <w:rPr>
                <w:szCs w:val="28"/>
              </w:rPr>
              <w:t>08-31</w:t>
            </w:r>
            <w:r w:rsidRPr="005E3BB0">
              <w:rPr>
                <w:szCs w:val="28"/>
              </w:rPr>
              <w:t xml:space="preserve">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 w:rsidRPr="005E3BB0">
              <w:rPr>
                <w:szCs w:val="28"/>
              </w:rPr>
              <w:t>Липецкой области</w:t>
            </w:r>
          </w:p>
        </w:tc>
      </w:tr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3338" w:type="dxa"/>
          </w:tcPr>
          <w:p w:rsidR="005E3BB0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Медведеву Татьяну Александровну</w:t>
            </w:r>
          </w:p>
        </w:tc>
        <w:tc>
          <w:tcPr>
            <w:tcW w:w="5299" w:type="dxa"/>
          </w:tcPr>
          <w:p w:rsidR="005E3BB0" w:rsidRDefault="0009656F" w:rsidP="00276F64">
            <w:pPr>
              <w:spacing w:after="0"/>
              <w:ind w:firstLine="0"/>
              <w:rPr>
                <w:szCs w:val="28"/>
              </w:rPr>
            </w:pPr>
            <w:r w:rsidRPr="0009656F">
              <w:rPr>
                <w:szCs w:val="28"/>
              </w:rPr>
              <w:t>- председателя участковой избирательной комиссии избирательного участка №</w:t>
            </w:r>
            <w:r w:rsidR="00276F64">
              <w:rPr>
                <w:szCs w:val="28"/>
              </w:rPr>
              <w:t>08-17</w:t>
            </w:r>
            <w:r w:rsidRPr="0009656F">
              <w:rPr>
                <w:szCs w:val="28"/>
              </w:rPr>
              <w:t xml:space="preserve">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 w:rsidRPr="0009656F">
              <w:rPr>
                <w:szCs w:val="28"/>
              </w:rPr>
              <w:t>Липецкой области</w:t>
            </w:r>
          </w:p>
        </w:tc>
      </w:tr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338" w:type="dxa"/>
          </w:tcPr>
          <w:p w:rsidR="005E3BB0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Осипову Викторию Васильевну</w:t>
            </w:r>
          </w:p>
        </w:tc>
        <w:tc>
          <w:tcPr>
            <w:tcW w:w="5299" w:type="dxa"/>
          </w:tcPr>
          <w:p w:rsidR="005E3BB0" w:rsidRDefault="0009656F" w:rsidP="00276F64">
            <w:pPr>
              <w:spacing w:after="0"/>
              <w:ind w:firstLine="0"/>
              <w:rPr>
                <w:szCs w:val="28"/>
              </w:rPr>
            </w:pPr>
            <w:r w:rsidRPr="0009656F">
              <w:rPr>
                <w:szCs w:val="28"/>
              </w:rPr>
              <w:t>- заместителя председателя участковой избирательной комиссии избирательного участка №</w:t>
            </w:r>
            <w:r w:rsidR="00276F64">
              <w:rPr>
                <w:szCs w:val="28"/>
              </w:rPr>
              <w:t>08-25</w:t>
            </w:r>
            <w:r w:rsidRPr="0009656F">
              <w:rPr>
                <w:szCs w:val="28"/>
              </w:rPr>
              <w:t xml:space="preserve">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 w:rsidRPr="0009656F">
              <w:rPr>
                <w:szCs w:val="28"/>
              </w:rPr>
              <w:t>Липецкой области</w:t>
            </w:r>
          </w:p>
        </w:tc>
      </w:tr>
      <w:tr w:rsidR="005E3BB0" w:rsidTr="005E3BB0">
        <w:trPr>
          <w:trHeight w:val="435"/>
        </w:trPr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3338" w:type="dxa"/>
          </w:tcPr>
          <w:p w:rsidR="005E3BB0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Плешакову Анну Николаевну</w:t>
            </w:r>
          </w:p>
        </w:tc>
        <w:tc>
          <w:tcPr>
            <w:tcW w:w="5299" w:type="dxa"/>
          </w:tcPr>
          <w:p w:rsidR="005E3BB0" w:rsidRDefault="0009656F" w:rsidP="001E66D0">
            <w:pPr>
              <w:spacing w:after="0"/>
              <w:ind w:firstLine="0"/>
              <w:rPr>
                <w:szCs w:val="28"/>
              </w:rPr>
            </w:pPr>
            <w:r w:rsidRPr="0009656F">
              <w:rPr>
                <w:szCs w:val="28"/>
              </w:rPr>
              <w:t>- председателя участковой избирательной комиссии избирательного участка №</w:t>
            </w:r>
            <w:r w:rsidR="001E66D0">
              <w:rPr>
                <w:szCs w:val="28"/>
              </w:rPr>
              <w:t>08-02</w:t>
            </w:r>
            <w:r w:rsidRPr="0009656F">
              <w:rPr>
                <w:szCs w:val="28"/>
              </w:rPr>
              <w:t xml:space="preserve">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 w:rsidRPr="0009656F">
              <w:rPr>
                <w:szCs w:val="28"/>
              </w:rPr>
              <w:t>Липецкой области</w:t>
            </w:r>
          </w:p>
        </w:tc>
      </w:tr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3338" w:type="dxa"/>
          </w:tcPr>
          <w:p w:rsidR="005E3BB0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Прокофьеву Елену Васильевну</w:t>
            </w:r>
          </w:p>
        </w:tc>
        <w:tc>
          <w:tcPr>
            <w:tcW w:w="5299" w:type="dxa"/>
          </w:tcPr>
          <w:p w:rsidR="005E3BB0" w:rsidRDefault="0009656F" w:rsidP="001E66D0">
            <w:pPr>
              <w:spacing w:after="0"/>
              <w:ind w:firstLine="0"/>
              <w:rPr>
                <w:szCs w:val="28"/>
              </w:rPr>
            </w:pPr>
            <w:r w:rsidRPr="0009656F">
              <w:rPr>
                <w:szCs w:val="28"/>
              </w:rPr>
              <w:t xml:space="preserve">- </w:t>
            </w:r>
            <w:r w:rsidR="001E66D0">
              <w:rPr>
                <w:szCs w:val="28"/>
              </w:rPr>
              <w:t>секретаря</w:t>
            </w:r>
            <w:r w:rsidRPr="0009656F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1E66D0">
              <w:rPr>
                <w:szCs w:val="28"/>
              </w:rPr>
              <w:t>08-21</w:t>
            </w:r>
            <w:r w:rsidRPr="0009656F">
              <w:rPr>
                <w:szCs w:val="28"/>
              </w:rPr>
              <w:t xml:space="preserve">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 w:rsidRPr="0009656F">
              <w:rPr>
                <w:szCs w:val="28"/>
              </w:rPr>
              <w:t>Липецкой области</w:t>
            </w:r>
          </w:p>
        </w:tc>
      </w:tr>
      <w:tr w:rsidR="00063471">
        <w:tc>
          <w:tcPr>
            <w:tcW w:w="719" w:type="dxa"/>
          </w:tcPr>
          <w:p w:rsidR="00063471" w:rsidRDefault="00063471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3338" w:type="dxa"/>
          </w:tcPr>
          <w:p w:rsidR="00063471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Тихонову Елену Владимировну</w:t>
            </w:r>
          </w:p>
        </w:tc>
        <w:tc>
          <w:tcPr>
            <w:tcW w:w="5299" w:type="dxa"/>
          </w:tcPr>
          <w:p w:rsidR="00063471" w:rsidRPr="00205437" w:rsidRDefault="00063471" w:rsidP="001E66D0">
            <w:pPr>
              <w:spacing w:after="0"/>
              <w:ind w:firstLine="0"/>
              <w:rPr>
                <w:szCs w:val="28"/>
              </w:rPr>
            </w:pPr>
            <w:r w:rsidRPr="0009656F">
              <w:rPr>
                <w:szCs w:val="28"/>
              </w:rPr>
              <w:t xml:space="preserve">- </w:t>
            </w:r>
            <w:r w:rsidR="001E66D0">
              <w:rPr>
                <w:szCs w:val="28"/>
              </w:rPr>
              <w:t>председателя</w:t>
            </w:r>
            <w:r w:rsidRPr="0009656F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1E66D0">
              <w:rPr>
                <w:szCs w:val="28"/>
              </w:rPr>
              <w:t>08-05</w:t>
            </w:r>
            <w:r w:rsidRPr="0009656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Елецкого района </w:t>
            </w:r>
            <w:r w:rsidRPr="0009656F">
              <w:rPr>
                <w:szCs w:val="28"/>
              </w:rPr>
              <w:t>Липецкой области</w:t>
            </w:r>
          </w:p>
        </w:tc>
      </w:tr>
      <w:tr w:rsidR="00063471">
        <w:tc>
          <w:tcPr>
            <w:tcW w:w="719" w:type="dxa"/>
          </w:tcPr>
          <w:p w:rsidR="00063471" w:rsidRDefault="00063471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9.</w:t>
            </w:r>
          </w:p>
        </w:tc>
        <w:tc>
          <w:tcPr>
            <w:tcW w:w="3338" w:type="dxa"/>
          </w:tcPr>
          <w:p w:rsidR="00063471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Тупикину Татьяну Евгеньевну</w:t>
            </w:r>
          </w:p>
        </w:tc>
        <w:tc>
          <w:tcPr>
            <w:tcW w:w="5299" w:type="dxa"/>
          </w:tcPr>
          <w:p w:rsidR="00063471" w:rsidRDefault="00063471" w:rsidP="001E66D0">
            <w:pPr>
              <w:spacing w:after="0"/>
              <w:ind w:firstLine="0"/>
              <w:rPr>
                <w:szCs w:val="28"/>
              </w:rPr>
            </w:pPr>
            <w:r w:rsidRPr="0009656F">
              <w:rPr>
                <w:szCs w:val="28"/>
              </w:rPr>
              <w:t>- председателя участковой избирательной комиссии избирательного участка №</w:t>
            </w:r>
            <w:r w:rsidR="001E66D0">
              <w:rPr>
                <w:szCs w:val="28"/>
              </w:rPr>
              <w:t>08-16</w:t>
            </w:r>
            <w:r w:rsidRPr="0009656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Елецкого района </w:t>
            </w:r>
            <w:r w:rsidRPr="0009656F">
              <w:rPr>
                <w:szCs w:val="28"/>
              </w:rPr>
              <w:t>Липецкой области</w:t>
            </w:r>
          </w:p>
        </w:tc>
      </w:tr>
      <w:tr w:rsidR="00063471">
        <w:tc>
          <w:tcPr>
            <w:tcW w:w="719" w:type="dxa"/>
          </w:tcPr>
          <w:p w:rsidR="00063471" w:rsidRDefault="00063471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3338" w:type="dxa"/>
          </w:tcPr>
          <w:p w:rsidR="00063471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Шевыреву Надежду Ивановну</w:t>
            </w:r>
          </w:p>
        </w:tc>
        <w:tc>
          <w:tcPr>
            <w:tcW w:w="5299" w:type="dxa"/>
          </w:tcPr>
          <w:p w:rsidR="00063471" w:rsidRDefault="00063471" w:rsidP="001E66D0">
            <w:pPr>
              <w:spacing w:after="0"/>
              <w:ind w:firstLine="0"/>
              <w:rPr>
                <w:szCs w:val="28"/>
              </w:rPr>
            </w:pPr>
            <w:r w:rsidRPr="0009656F">
              <w:rPr>
                <w:szCs w:val="28"/>
              </w:rPr>
              <w:t>- председателя участковой избирательной комиссии избирательного участка №</w:t>
            </w:r>
            <w:r w:rsidR="001E66D0">
              <w:rPr>
                <w:szCs w:val="28"/>
              </w:rPr>
              <w:t>08-27</w:t>
            </w:r>
            <w:r w:rsidRPr="0009656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Елецкого района </w:t>
            </w:r>
            <w:r w:rsidRPr="0009656F">
              <w:rPr>
                <w:szCs w:val="28"/>
              </w:rPr>
              <w:t>Липецкой области</w:t>
            </w:r>
          </w:p>
        </w:tc>
      </w:tr>
      <w:tr w:rsidR="00063471">
        <w:tc>
          <w:tcPr>
            <w:tcW w:w="719" w:type="dxa"/>
          </w:tcPr>
          <w:p w:rsidR="00063471" w:rsidRDefault="00063471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3338" w:type="dxa"/>
          </w:tcPr>
          <w:p w:rsidR="00063471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Шеламову Наталью Александровну</w:t>
            </w:r>
          </w:p>
        </w:tc>
        <w:tc>
          <w:tcPr>
            <w:tcW w:w="5299" w:type="dxa"/>
          </w:tcPr>
          <w:p w:rsidR="00063471" w:rsidRPr="00205437" w:rsidRDefault="001E66D0" w:rsidP="001E66D0">
            <w:pPr>
              <w:spacing w:after="0"/>
              <w:ind w:firstLine="0"/>
              <w:rPr>
                <w:szCs w:val="28"/>
              </w:rPr>
            </w:pPr>
            <w:r w:rsidRPr="0009656F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09656F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>
              <w:rPr>
                <w:szCs w:val="28"/>
              </w:rPr>
              <w:t>08-14</w:t>
            </w:r>
            <w:r w:rsidRPr="0009656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Елецкого района </w:t>
            </w:r>
            <w:r w:rsidRPr="0009656F">
              <w:rPr>
                <w:szCs w:val="28"/>
              </w:rPr>
              <w:t>Липецкой области</w:t>
            </w:r>
          </w:p>
        </w:tc>
      </w:tr>
      <w:tr w:rsidR="00063471">
        <w:tc>
          <w:tcPr>
            <w:tcW w:w="719" w:type="dxa"/>
          </w:tcPr>
          <w:p w:rsidR="00063471" w:rsidRDefault="00063471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338" w:type="dxa"/>
          </w:tcPr>
          <w:p w:rsidR="00063471" w:rsidRDefault="00063471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Шилову Елену Владимировну</w:t>
            </w:r>
          </w:p>
        </w:tc>
        <w:tc>
          <w:tcPr>
            <w:tcW w:w="5299" w:type="dxa"/>
          </w:tcPr>
          <w:p w:rsidR="00063471" w:rsidRPr="0009656F" w:rsidRDefault="001E66D0" w:rsidP="001E66D0">
            <w:pPr>
              <w:spacing w:after="0"/>
              <w:ind w:firstLine="0"/>
              <w:rPr>
                <w:szCs w:val="28"/>
              </w:rPr>
            </w:pPr>
            <w:r w:rsidRPr="0009656F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09656F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>
              <w:rPr>
                <w:szCs w:val="28"/>
              </w:rPr>
              <w:t>08-07</w:t>
            </w:r>
            <w:r w:rsidRPr="0009656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Елецкого района </w:t>
            </w:r>
            <w:r w:rsidRPr="0009656F">
              <w:rPr>
                <w:szCs w:val="28"/>
              </w:rPr>
              <w:t>Липецкой области</w:t>
            </w:r>
          </w:p>
        </w:tc>
      </w:tr>
    </w:tbl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2"/>
        <w:gridCol w:w="4136"/>
      </w:tblGrid>
      <w:tr w:rsidR="00202066" w:rsidRPr="00860DE6" w:rsidTr="00036C30">
        <w:tc>
          <w:tcPr>
            <w:tcW w:w="5362" w:type="dxa"/>
          </w:tcPr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202066" w:rsidRPr="00860DE6" w:rsidTr="00036C30">
        <w:tc>
          <w:tcPr>
            <w:tcW w:w="5362" w:type="dxa"/>
          </w:tcPr>
          <w:p w:rsidR="00202066" w:rsidRDefault="00202066" w:rsidP="00036C30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Ю.В. СЕНЧАКОВА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4E61CF" w:rsidRDefault="004E61CF" w:rsidP="005A1281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sectPr w:rsidR="004E61CF" w:rsidSect="00622A92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428" w:rsidRDefault="00934428">
      <w:r>
        <w:separator/>
      </w:r>
    </w:p>
  </w:endnote>
  <w:endnote w:type="continuationSeparator" w:id="0">
    <w:p w:rsidR="00934428" w:rsidRDefault="00934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428" w:rsidRDefault="00934428">
      <w:r>
        <w:separator/>
      </w:r>
    </w:p>
  </w:footnote>
  <w:footnote w:type="continuationSeparator" w:id="0">
    <w:p w:rsidR="00934428" w:rsidRDefault="00934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30" w:rsidRDefault="005325AE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C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C30" w:rsidRDefault="00036C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C44E21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B057E63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>
    <w:nsid w:val="53B3399B"/>
    <w:multiLevelType w:val="hybridMultilevel"/>
    <w:tmpl w:val="80F0D6E0"/>
    <w:lvl w:ilvl="0" w:tplc="E7AE95A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11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067E"/>
    <w:rsid w:val="00003B46"/>
    <w:rsid w:val="0000473A"/>
    <w:rsid w:val="000117AD"/>
    <w:rsid w:val="00026C2F"/>
    <w:rsid w:val="00036C30"/>
    <w:rsid w:val="0004013B"/>
    <w:rsid w:val="000479BD"/>
    <w:rsid w:val="0005412C"/>
    <w:rsid w:val="000550F3"/>
    <w:rsid w:val="00061142"/>
    <w:rsid w:val="00063471"/>
    <w:rsid w:val="00080B86"/>
    <w:rsid w:val="00082C94"/>
    <w:rsid w:val="00091164"/>
    <w:rsid w:val="0009656F"/>
    <w:rsid w:val="0009767E"/>
    <w:rsid w:val="000A3A41"/>
    <w:rsid w:val="000A5D64"/>
    <w:rsid w:val="000A780F"/>
    <w:rsid w:val="000B5885"/>
    <w:rsid w:val="000C4620"/>
    <w:rsid w:val="000C7BFD"/>
    <w:rsid w:val="000D2384"/>
    <w:rsid w:val="000F5B3D"/>
    <w:rsid w:val="000F68FC"/>
    <w:rsid w:val="000F7220"/>
    <w:rsid w:val="000F7B19"/>
    <w:rsid w:val="00102AC1"/>
    <w:rsid w:val="001050D9"/>
    <w:rsid w:val="00106CF4"/>
    <w:rsid w:val="00115967"/>
    <w:rsid w:val="00115D2A"/>
    <w:rsid w:val="001338DE"/>
    <w:rsid w:val="001354B6"/>
    <w:rsid w:val="001431CF"/>
    <w:rsid w:val="00147AA7"/>
    <w:rsid w:val="001562FF"/>
    <w:rsid w:val="00166175"/>
    <w:rsid w:val="00173628"/>
    <w:rsid w:val="001804C0"/>
    <w:rsid w:val="0018425E"/>
    <w:rsid w:val="00185E0D"/>
    <w:rsid w:val="001A2376"/>
    <w:rsid w:val="001B75B4"/>
    <w:rsid w:val="001D3671"/>
    <w:rsid w:val="001E6152"/>
    <w:rsid w:val="001E66D0"/>
    <w:rsid w:val="00202066"/>
    <w:rsid w:val="00204D90"/>
    <w:rsid w:val="00205F44"/>
    <w:rsid w:val="00220075"/>
    <w:rsid w:val="00225F21"/>
    <w:rsid w:val="00231959"/>
    <w:rsid w:val="0024125F"/>
    <w:rsid w:val="00242EB5"/>
    <w:rsid w:val="0024633F"/>
    <w:rsid w:val="00266FE5"/>
    <w:rsid w:val="00276F64"/>
    <w:rsid w:val="00281CAB"/>
    <w:rsid w:val="00283222"/>
    <w:rsid w:val="002864E6"/>
    <w:rsid w:val="0029495A"/>
    <w:rsid w:val="002A0652"/>
    <w:rsid w:val="002A275A"/>
    <w:rsid w:val="002B7A97"/>
    <w:rsid w:val="002D6D78"/>
    <w:rsid w:val="002F2F29"/>
    <w:rsid w:val="002F347F"/>
    <w:rsid w:val="003504A4"/>
    <w:rsid w:val="0035254D"/>
    <w:rsid w:val="00352D77"/>
    <w:rsid w:val="003566A6"/>
    <w:rsid w:val="00365C30"/>
    <w:rsid w:val="00370E13"/>
    <w:rsid w:val="00371E1D"/>
    <w:rsid w:val="00371EFD"/>
    <w:rsid w:val="00373218"/>
    <w:rsid w:val="00376382"/>
    <w:rsid w:val="00390657"/>
    <w:rsid w:val="003A3CA6"/>
    <w:rsid w:val="003C2DBA"/>
    <w:rsid w:val="003C5CE0"/>
    <w:rsid w:val="003E7C9E"/>
    <w:rsid w:val="003F41B2"/>
    <w:rsid w:val="0041233E"/>
    <w:rsid w:val="0043206F"/>
    <w:rsid w:val="0043704D"/>
    <w:rsid w:val="00476EF3"/>
    <w:rsid w:val="00482BAC"/>
    <w:rsid w:val="004C3934"/>
    <w:rsid w:val="004D53B5"/>
    <w:rsid w:val="004E61CF"/>
    <w:rsid w:val="004F0540"/>
    <w:rsid w:val="00502E98"/>
    <w:rsid w:val="00507478"/>
    <w:rsid w:val="005108E6"/>
    <w:rsid w:val="0051733B"/>
    <w:rsid w:val="005325AE"/>
    <w:rsid w:val="00570847"/>
    <w:rsid w:val="00583793"/>
    <w:rsid w:val="005A0823"/>
    <w:rsid w:val="005A1281"/>
    <w:rsid w:val="005B1801"/>
    <w:rsid w:val="005B1CD0"/>
    <w:rsid w:val="005C5FB9"/>
    <w:rsid w:val="005E0DD5"/>
    <w:rsid w:val="005E3BB0"/>
    <w:rsid w:val="005F422E"/>
    <w:rsid w:val="005F6A63"/>
    <w:rsid w:val="006159C4"/>
    <w:rsid w:val="00622A92"/>
    <w:rsid w:val="006328EA"/>
    <w:rsid w:val="00635781"/>
    <w:rsid w:val="006366E3"/>
    <w:rsid w:val="00650231"/>
    <w:rsid w:val="00651AAC"/>
    <w:rsid w:val="00651E25"/>
    <w:rsid w:val="006529F7"/>
    <w:rsid w:val="00665866"/>
    <w:rsid w:val="0067143E"/>
    <w:rsid w:val="0068077A"/>
    <w:rsid w:val="0068283E"/>
    <w:rsid w:val="00693CA8"/>
    <w:rsid w:val="00694ABE"/>
    <w:rsid w:val="00695079"/>
    <w:rsid w:val="006A740F"/>
    <w:rsid w:val="006B5EDF"/>
    <w:rsid w:val="006D0384"/>
    <w:rsid w:val="006E2CFB"/>
    <w:rsid w:val="007244C1"/>
    <w:rsid w:val="0073179B"/>
    <w:rsid w:val="00747553"/>
    <w:rsid w:val="00755363"/>
    <w:rsid w:val="007702FC"/>
    <w:rsid w:val="007738F3"/>
    <w:rsid w:val="00781696"/>
    <w:rsid w:val="00785B6C"/>
    <w:rsid w:val="0078692A"/>
    <w:rsid w:val="0079261C"/>
    <w:rsid w:val="007A259C"/>
    <w:rsid w:val="007A5AD1"/>
    <w:rsid w:val="007C43A5"/>
    <w:rsid w:val="007C6AD7"/>
    <w:rsid w:val="007D75D1"/>
    <w:rsid w:val="00815124"/>
    <w:rsid w:val="0081675F"/>
    <w:rsid w:val="00824DE1"/>
    <w:rsid w:val="00826F6F"/>
    <w:rsid w:val="00837A97"/>
    <w:rsid w:val="00844B17"/>
    <w:rsid w:val="00851940"/>
    <w:rsid w:val="008540AA"/>
    <w:rsid w:val="00874ECC"/>
    <w:rsid w:val="008846D1"/>
    <w:rsid w:val="008867C0"/>
    <w:rsid w:val="008979BF"/>
    <w:rsid w:val="008A7C26"/>
    <w:rsid w:val="008C26D3"/>
    <w:rsid w:val="008D2C91"/>
    <w:rsid w:val="008E0772"/>
    <w:rsid w:val="008E3FF8"/>
    <w:rsid w:val="00902BA4"/>
    <w:rsid w:val="00917D89"/>
    <w:rsid w:val="00932AA1"/>
    <w:rsid w:val="00933B93"/>
    <w:rsid w:val="00934428"/>
    <w:rsid w:val="00963410"/>
    <w:rsid w:val="009B3376"/>
    <w:rsid w:val="009B49CF"/>
    <w:rsid w:val="009B56EA"/>
    <w:rsid w:val="009D6C28"/>
    <w:rsid w:val="009D7E84"/>
    <w:rsid w:val="009E18FE"/>
    <w:rsid w:val="009F336F"/>
    <w:rsid w:val="00A01188"/>
    <w:rsid w:val="00A0212D"/>
    <w:rsid w:val="00A04286"/>
    <w:rsid w:val="00A1306F"/>
    <w:rsid w:val="00A23192"/>
    <w:rsid w:val="00A24127"/>
    <w:rsid w:val="00A258CB"/>
    <w:rsid w:val="00A44950"/>
    <w:rsid w:val="00A663B5"/>
    <w:rsid w:val="00A66FBB"/>
    <w:rsid w:val="00A72500"/>
    <w:rsid w:val="00A748E2"/>
    <w:rsid w:val="00A75B5D"/>
    <w:rsid w:val="00A777C0"/>
    <w:rsid w:val="00A8227F"/>
    <w:rsid w:val="00A91D02"/>
    <w:rsid w:val="00AA06AD"/>
    <w:rsid w:val="00AA591B"/>
    <w:rsid w:val="00AA7C80"/>
    <w:rsid w:val="00AC5A9F"/>
    <w:rsid w:val="00AD716F"/>
    <w:rsid w:val="00AE1D9D"/>
    <w:rsid w:val="00AF126C"/>
    <w:rsid w:val="00AF403C"/>
    <w:rsid w:val="00B01B95"/>
    <w:rsid w:val="00B10EE0"/>
    <w:rsid w:val="00B254C8"/>
    <w:rsid w:val="00B27412"/>
    <w:rsid w:val="00B63BC3"/>
    <w:rsid w:val="00B64E72"/>
    <w:rsid w:val="00B66D31"/>
    <w:rsid w:val="00B7788F"/>
    <w:rsid w:val="00B808E1"/>
    <w:rsid w:val="00B94BE0"/>
    <w:rsid w:val="00BA12FA"/>
    <w:rsid w:val="00BB13F4"/>
    <w:rsid w:val="00BB71A0"/>
    <w:rsid w:val="00BC099E"/>
    <w:rsid w:val="00BC1A72"/>
    <w:rsid w:val="00BC27DE"/>
    <w:rsid w:val="00BE1DCC"/>
    <w:rsid w:val="00BE2D29"/>
    <w:rsid w:val="00BE7AFC"/>
    <w:rsid w:val="00BF6284"/>
    <w:rsid w:val="00C00AC7"/>
    <w:rsid w:val="00C01F54"/>
    <w:rsid w:val="00C02608"/>
    <w:rsid w:val="00C25593"/>
    <w:rsid w:val="00C26D92"/>
    <w:rsid w:val="00C34548"/>
    <w:rsid w:val="00C3637C"/>
    <w:rsid w:val="00C472DD"/>
    <w:rsid w:val="00C50345"/>
    <w:rsid w:val="00C6779C"/>
    <w:rsid w:val="00C83696"/>
    <w:rsid w:val="00C85291"/>
    <w:rsid w:val="00C96DA7"/>
    <w:rsid w:val="00CA7DB1"/>
    <w:rsid w:val="00CB4CA9"/>
    <w:rsid w:val="00CE0814"/>
    <w:rsid w:val="00CE09FF"/>
    <w:rsid w:val="00D00B88"/>
    <w:rsid w:val="00D109FD"/>
    <w:rsid w:val="00D14511"/>
    <w:rsid w:val="00D14EEF"/>
    <w:rsid w:val="00D23ABB"/>
    <w:rsid w:val="00D268C9"/>
    <w:rsid w:val="00D32607"/>
    <w:rsid w:val="00D33DAD"/>
    <w:rsid w:val="00D55DE3"/>
    <w:rsid w:val="00D62005"/>
    <w:rsid w:val="00D64F9A"/>
    <w:rsid w:val="00D71FC5"/>
    <w:rsid w:val="00D7473F"/>
    <w:rsid w:val="00D830A6"/>
    <w:rsid w:val="00D84344"/>
    <w:rsid w:val="00D869FA"/>
    <w:rsid w:val="00D874D3"/>
    <w:rsid w:val="00D913C9"/>
    <w:rsid w:val="00D91EE8"/>
    <w:rsid w:val="00DA0827"/>
    <w:rsid w:val="00DD2A1B"/>
    <w:rsid w:val="00DF5B06"/>
    <w:rsid w:val="00E22864"/>
    <w:rsid w:val="00E22FEE"/>
    <w:rsid w:val="00E262CB"/>
    <w:rsid w:val="00E443A8"/>
    <w:rsid w:val="00E47498"/>
    <w:rsid w:val="00E47C32"/>
    <w:rsid w:val="00E56A8B"/>
    <w:rsid w:val="00E6010D"/>
    <w:rsid w:val="00E715AC"/>
    <w:rsid w:val="00E804C4"/>
    <w:rsid w:val="00E84DEB"/>
    <w:rsid w:val="00EB7B16"/>
    <w:rsid w:val="00ED7934"/>
    <w:rsid w:val="00EE4407"/>
    <w:rsid w:val="00EE60EF"/>
    <w:rsid w:val="00EF36F8"/>
    <w:rsid w:val="00EF6DAA"/>
    <w:rsid w:val="00F06418"/>
    <w:rsid w:val="00F1586B"/>
    <w:rsid w:val="00F22238"/>
    <w:rsid w:val="00F50576"/>
    <w:rsid w:val="00F50EEA"/>
    <w:rsid w:val="00F524F9"/>
    <w:rsid w:val="00F62C09"/>
    <w:rsid w:val="00F72C31"/>
    <w:rsid w:val="00F81174"/>
    <w:rsid w:val="00F832ED"/>
    <w:rsid w:val="00F920F9"/>
    <w:rsid w:val="00F964E4"/>
    <w:rsid w:val="00FB064A"/>
    <w:rsid w:val="00FB68C3"/>
    <w:rsid w:val="00FC2D6A"/>
    <w:rsid w:val="00FE2A1A"/>
    <w:rsid w:val="00FE3FA9"/>
    <w:rsid w:val="00FF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a">
    <w:name w:val="Подзаголовок Знак"/>
    <w:link w:val="a9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d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e">
    <w:name w:val="Balloon Text"/>
    <w:basedOn w:val="a"/>
    <w:link w:val="af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0">
    <w:basedOn w:val="a"/>
    <w:next w:val="a8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1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AA7C8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09C9B-145C-437A-8D69-4054601B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80</cp:revision>
  <cp:lastPrinted>2024-04-18T12:47:00Z</cp:lastPrinted>
  <dcterms:created xsi:type="dcterms:W3CDTF">2024-04-18T06:10:00Z</dcterms:created>
  <dcterms:modified xsi:type="dcterms:W3CDTF">2024-04-23T12:42:00Z</dcterms:modified>
</cp:coreProperties>
</file>